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595602C7" w:rsidR="00F51426" w:rsidRPr="00B647A9" w:rsidRDefault="00467F1F" w:rsidP="00467F1F">
      <w:pPr>
        <w:ind w:left="3600" w:firstLine="720"/>
        <w:rPr>
          <w:rFonts w:ascii="Century Gothic" w:hAnsi="Century Gothic"/>
          <w:sz w:val="28"/>
          <w:szCs w:val="28"/>
        </w:rPr>
      </w:pPr>
      <w:bookmarkStart w:id="0" w:name="_GoBack"/>
      <w:bookmarkEnd w:id="0"/>
      <w:r>
        <w:rPr>
          <w:rFonts w:ascii="Century Gothic" w:hAnsi="Century Gothic"/>
          <w:sz w:val="28"/>
          <w:szCs w:val="28"/>
        </w:rPr>
        <w:t xml:space="preserve">  </w:t>
      </w:r>
      <w:r w:rsidR="00F51426" w:rsidRPr="00B647A9">
        <w:rPr>
          <w:rFonts w:ascii="Century Gothic" w:hAnsi="Century Gothic"/>
          <w:sz w:val="28"/>
          <w:szCs w:val="28"/>
        </w:rPr>
        <w:t xml:space="preserve"> </w:t>
      </w:r>
      <w:r w:rsidR="00F51426"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89949C9" w14:textId="7AD8D3CC" w:rsidR="0026743B" w:rsidRDefault="0026743B" w:rsidP="2AACE344">
      <w:pPr>
        <w:jc w:val="center"/>
        <w:rPr>
          <w:rFonts w:ascii="Century Gothic" w:hAnsi="Century Gothic"/>
          <w:b/>
          <w:bCs/>
          <w:sz w:val="24"/>
          <w:szCs w:val="24"/>
          <w:u w:val="single"/>
        </w:rPr>
      </w:pPr>
      <w:r w:rsidRPr="2AACE344">
        <w:rPr>
          <w:rFonts w:ascii="Century Gothic" w:hAnsi="Century Gothic"/>
          <w:b/>
          <w:bCs/>
          <w:sz w:val="24"/>
          <w:szCs w:val="24"/>
          <w:u w:val="single"/>
        </w:rPr>
        <w:t>Activity</w:t>
      </w:r>
      <w:r w:rsidR="00CB2A7F" w:rsidRPr="2AACE344">
        <w:rPr>
          <w:rFonts w:ascii="Century Gothic" w:hAnsi="Century Gothic"/>
          <w:b/>
          <w:bCs/>
          <w:sz w:val="24"/>
          <w:szCs w:val="24"/>
          <w:u w:val="single"/>
        </w:rPr>
        <w:t xml:space="preserve">: </w:t>
      </w:r>
      <w:r w:rsidR="330D6975" w:rsidRPr="2AACE344">
        <w:rPr>
          <w:rFonts w:ascii="Century Gothic" w:hAnsi="Century Gothic"/>
          <w:b/>
          <w:bCs/>
          <w:sz w:val="24"/>
          <w:szCs w:val="24"/>
          <w:u w:val="single"/>
        </w:rPr>
        <w:t>Words for Time</w:t>
      </w:r>
    </w:p>
    <w:p w14:paraId="582D55C8" w14:textId="3CB49193" w:rsidR="00E53A31" w:rsidRDefault="00115878" w:rsidP="38DE7EEF">
      <w:pPr>
        <w:rPr>
          <w:rFonts w:ascii="Century Gothic" w:hAnsi="Century Gothic"/>
          <w:b/>
          <w:bCs/>
          <w:sz w:val="24"/>
          <w:szCs w:val="24"/>
        </w:rPr>
      </w:pPr>
      <w:r w:rsidRPr="38DE7EEF">
        <w:rPr>
          <w:rFonts w:ascii="Century Gothic" w:hAnsi="Century Gothic"/>
          <w:b/>
          <w:bCs/>
          <w:sz w:val="24"/>
          <w:szCs w:val="24"/>
        </w:rPr>
        <w:t>Developmental Focus Area</w:t>
      </w:r>
      <w:r w:rsidR="0026743B" w:rsidRPr="38DE7EEF">
        <w:rPr>
          <w:rFonts w:ascii="Century Gothic" w:hAnsi="Century Gothic"/>
          <w:b/>
          <w:bCs/>
          <w:sz w:val="24"/>
          <w:szCs w:val="24"/>
        </w:rPr>
        <w:t xml:space="preserve">: </w:t>
      </w:r>
      <w:r w:rsidR="4674852F" w:rsidRPr="38DE7EEF">
        <w:rPr>
          <w:rFonts w:ascii="Century Gothic" w:hAnsi="Century Gothic"/>
          <w:b/>
          <w:bCs/>
          <w:sz w:val="24"/>
          <w:szCs w:val="24"/>
        </w:rPr>
        <w:t>Math</w:t>
      </w:r>
      <w:r w:rsidR="00BB7B44" w:rsidRPr="38DE7EEF">
        <w:rPr>
          <w:rFonts w:ascii="Century Gothic" w:hAnsi="Century Gothic"/>
          <w:b/>
          <w:bCs/>
          <w:sz w:val="24"/>
          <w:szCs w:val="24"/>
        </w:rPr>
        <w:t xml:space="preserve"> </w:t>
      </w:r>
      <w:r>
        <w:rPr>
          <w:rFonts w:ascii="Century Gothic" w:hAnsi="Century Gothic"/>
          <w:b/>
          <w:sz w:val="24"/>
          <w:szCs w:val="24"/>
        </w:rPr>
        <w:tab/>
      </w:r>
      <w:r w:rsidR="00F21A71">
        <w:rPr>
          <w:rFonts w:ascii="Century Gothic" w:hAnsi="Century Gothic"/>
          <w:b/>
          <w:sz w:val="24"/>
          <w:szCs w:val="24"/>
        </w:rPr>
        <w:tab/>
      </w:r>
      <w:r w:rsidR="0022773A">
        <w:rPr>
          <w:rFonts w:ascii="Century Gothic" w:hAnsi="Century Gothic"/>
          <w:b/>
          <w:sz w:val="24"/>
          <w:szCs w:val="24"/>
        </w:rPr>
        <w:tab/>
      </w:r>
      <w:r w:rsidRPr="38DE7EEF">
        <w:rPr>
          <w:rFonts w:ascii="Century Gothic" w:hAnsi="Century Gothic"/>
          <w:b/>
          <w:bCs/>
          <w:sz w:val="24"/>
          <w:szCs w:val="24"/>
        </w:rPr>
        <w:t xml:space="preserve">Age: </w:t>
      </w:r>
      <w:r w:rsidR="00F30D0E" w:rsidRPr="38DE7EEF">
        <w:rPr>
          <w:rFonts w:ascii="Century Gothic" w:hAnsi="Century Gothic"/>
          <w:b/>
          <w:bCs/>
          <w:sz w:val="24"/>
          <w:szCs w:val="24"/>
        </w:rPr>
        <w:t>toddlers (1-2)</w:t>
      </w:r>
    </w:p>
    <w:p w14:paraId="25EB73A8" w14:textId="0B81190F" w:rsidR="1C1A9AD5" w:rsidRDefault="1C1A9AD5" w:rsidP="2AACE344">
      <w:pPr>
        <w:spacing w:after="160" w:line="259" w:lineRule="auto"/>
        <w:rPr>
          <w:rFonts w:ascii="Century Gothic" w:eastAsia="Century Gothic" w:hAnsi="Century Gothic" w:cs="Century Gothic"/>
          <w:b/>
          <w:bCs/>
          <w:sz w:val="24"/>
          <w:szCs w:val="24"/>
        </w:rPr>
      </w:pPr>
      <w:r w:rsidRPr="2AACE344">
        <w:rPr>
          <w:rFonts w:ascii="Century Gothic" w:eastAsia="Century Gothic" w:hAnsi="Century Gothic" w:cs="Century Gothic"/>
          <w:b/>
          <w:bCs/>
          <w:sz w:val="24"/>
          <w:szCs w:val="24"/>
        </w:rPr>
        <w:t>A child this age has no concept of time as it is defined by hours, weeks, and years. She can only relate time to her actions, such as when the blocks are put away, or to a part of her day that is routine, such as lunchtime. Words about time give your child a tool for sequencing events and predicting what will happen next. Understanding time is important for the literacy skill of recognizing the order of events in a story</w:t>
      </w:r>
    </w:p>
    <w:p w14:paraId="38C7314B" w14:textId="6A073BAB" w:rsidR="001974E3" w:rsidRDefault="00453F91" w:rsidP="2AACE344">
      <w:pPr>
        <w:spacing w:after="160" w:line="259" w:lineRule="auto"/>
        <w:rPr>
          <w:rFonts w:ascii="Century Gothic" w:hAnsi="Century Gothic"/>
          <w:b/>
          <w:bCs/>
          <w:sz w:val="24"/>
          <w:szCs w:val="24"/>
        </w:rPr>
      </w:pPr>
      <w:r w:rsidRPr="2AACE344">
        <w:rPr>
          <w:rFonts w:ascii="Century Gothic" w:hAnsi="Century Gothic"/>
          <w:b/>
          <w:bCs/>
          <w:sz w:val="24"/>
          <w:szCs w:val="24"/>
        </w:rPr>
        <w:t xml:space="preserve">See our </w:t>
      </w:r>
      <w:r w:rsidR="00921C4F" w:rsidRPr="2AACE344">
        <w:rPr>
          <w:rFonts w:ascii="Century Gothic" w:hAnsi="Century Gothic"/>
          <w:b/>
          <w:bCs/>
          <w:sz w:val="24"/>
          <w:szCs w:val="24"/>
        </w:rPr>
        <w:t>Family Resource</w:t>
      </w:r>
      <w:r w:rsidRPr="2AACE344">
        <w:rPr>
          <w:rFonts w:ascii="Century Gothic" w:hAnsi="Century Gothic"/>
          <w:b/>
          <w:bCs/>
          <w:sz w:val="24"/>
          <w:szCs w:val="24"/>
        </w:rPr>
        <w:t xml:space="preserve">- </w:t>
      </w:r>
      <w:r w:rsidR="6A534A14" w:rsidRPr="2AACE344">
        <w:rPr>
          <w:rFonts w:ascii="Century Gothic" w:hAnsi="Century Gothic"/>
          <w:b/>
          <w:bCs/>
          <w:sz w:val="24"/>
          <w:szCs w:val="24"/>
          <w:u w:val="single"/>
        </w:rPr>
        <w:t>“</w:t>
      </w:r>
      <w:r w:rsidR="136EFC7E" w:rsidRPr="2AACE344">
        <w:rPr>
          <w:rFonts w:ascii="Century Gothic" w:hAnsi="Century Gothic"/>
          <w:b/>
          <w:bCs/>
          <w:sz w:val="24"/>
          <w:szCs w:val="24"/>
          <w:u w:val="single"/>
        </w:rPr>
        <w:t>Words for Time</w:t>
      </w:r>
      <w:r w:rsidRPr="2AACE344">
        <w:rPr>
          <w:rFonts w:ascii="Century Gothic" w:hAnsi="Century Gothic"/>
          <w:b/>
          <w:bCs/>
          <w:sz w:val="24"/>
          <w:szCs w:val="24"/>
          <w:u w:val="single"/>
        </w:rPr>
        <w:t>”</w:t>
      </w:r>
      <w:r w:rsidR="00921C4F" w:rsidRPr="2AACE344">
        <w:rPr>
          <w:rFonts w:ascii="Century Gothic" w:hAnsi="Century Gothic"/>
          <w:b/>
          <w:bCs/>
          <w:sz w:val="24"/>
          <w:szCs w:val="24"/>
        </w:rPr>
        <w:t xml:space="preserve"> for details on this activity. </w:t>
      </w:r>
    </w:p>
    <w:p w14:paraId="00C35FAE" w14:textId="7E21AE85" w:rsidR="00F21A71" w:rsidRPr="002E6071" w:rsidRDefault="00453F91" w:rsidP="2AACE344">
      <w:pPr>
        <w:spacing w:after="160" w:line="259" w:lineRule="auto"/>
        <w:rPr>
          <w:rFonts w:ascii="Century Gothic" w:hAnsi="Century Gothic"/>
          <w:b/>
          <w:bCs/>
          <w:sz w:val="28"/>
          <w:szCs w:val="28"/>
        </w:rPr>
      </w:pPr>
      <w:r w:rsidRPr="2AACE344">
        <w:rPr>
          <w:rFonts w:ascii="Century Gothic" w:hAnsi="Century Gothic"/>
          <w:b/>
          <w:bCs/>
          <w:sz w:val="24"/>
          <w:szCs w:val="24"/>
        </w:rPr>
        <w:t xml:space="preserve">Online Resource- </w:t>
      </w:r>
      <w:r w:rsidR="008E30A5" w:rsidRPr="2AACE344">
        <w:rPr>
          <w:rFonts w:ascii="Century Gothic" w:hAnsi="Century Gothic"/>
          <w:b/>
          <w:bCs/>
          <w:sz w:val="24"/>
          <w:szCs w:val="24"/>
        </w:rPr>
        <w:t>Visit</w:t>
      </w:r>
      <w:r w:rsidR="3851D8E5" w:rsidRPr="2AACE344">
        <w:rPr>
          <w:rFonts w:ascii="Century Gothic" w:hAnsi="Century Gothic"/>
          <w:b/>
          <w:bCs/>
          <w:sz w:val="24"/>
          <w:szCs w:val="24"/>
        </w:rPr>
        <w:t xml:space="preserve"> </w:t>
      </w:r>
      <w:hyperlink r:id="rId8">
        <w:r w:rsidR="3851D8E5" w:rsidRPr="2AACE344">
          <w:rPr>
            <w:rStyle w:val="Hyperlink"/>
            <w:rFonts w:ascii="Century Gothic" w:eastAsia="Century Gothic" w:hAnsi="Century Gothic" w:cs="Century Gothic"/>
            <w:sz w:val="24"/>
            <w:szCs w:val="24"/>
          </w:rPr>
          <w:t>https://www.scholastic.com/teachers/articles/teaching-content/ages-stages-how-children-develop-sense-time/</w:t>
        </w:r>
      </w:hyperlink>
      <w:r w:rsidR="3851D8E5" w:rsidRPr="2AACE344">
        <w:rPr>
          <w:rFonts w:ascii="Century Gothic" w:eastAsia="Century Gothic" w:hAnsi="Century Gothic" w:cs="Century Gothic"/>
          <w:sz w:val="24"/>
          <w:szCs w:val="24"/>
        </w:rPr>
        <w:t xml:space="preserve"> </w:t>
      </w:r>
      <w:r w:rsidR="3851D8E5" w:rsidRPr="2AACE344">
        <w:rPr>
          <w:rFonts w:ascii="Century Gothic" w:eastAsia="Century Gothic" w:hAnsi="Century Gothic" w:cs="Century Gothic"/>
          <w:b/>
          <w:bCs/>
          <w:sz w:val="24"/>
          <w:szCs w:val="24"/>
        </w:rPr>
        <w:t>for ages and stages: How children develop a sense of time</w:t>
      </w:r>
    </w:p>
    <w:p w14:paraId="3A4FB08F" w14:textId="5C26C37A" w:rsidR="00F21A71" w:rsidRPr="002E6071" w:rsidRDefault="0026743B" w:rsidP="2AACE344">
      <w:pPr>
        <w:spacing w:after="160" w:line="259" w:lineRule="auto"/>
        <w:rPr>
          <w:rFonts w:ascii="Century Gothic" w:hAnsi="Century Gothic"/>
          <w:b/>
          <w:bCs/>
          <w:sz w:val="28"/>
          <w:szCs w:val="28"/>
        </w:rPr>
      </w:pPr>
      <w:r w:rsidRPr="2AACE344">
        <w:rPr>
          <w:b/>
          <w:bCs/>
          <w:sz w:val="28"/>
          <w:szCs w:val="28"/>
        </w:rPr>
        <w:t xml:space="preserve">for more </w:t>
      </w:r>
      <w:r w:rsidR="00E550D6" w:rsidRPr="2AACE344">
        <w:rPr>
          <w:b/>
          <w:bCs/>
          <w:sz w:val="28"/>
          <w:szCs w:val="28"/>
        </w:rPr>
        <w:t xml:space="preserve">Social-Emotional </w:t>
      </w:r>
      <w:r w:rsidRPr="2AACE344">
        <w:rPr>
          <w:b/>
          <w:bCs/>
          <w:sz w:val="28"/>
          <w:szCs w:val="28"/>
        </w:rPr>
        <w:t xml:space="preserve">activities to enjoy with your child while at home! </w:t>
      </w:r>
    </w:p>
    <w:p w14:paraId="7019DCF1" w14:textId="1B7CAFD7" w:rsidR="00F21A71" w:rsidRPr="0064022A" w:rsidRDefault="00C83884" w:rsidP="0064022A">
      <w:pPr>
        <w:rPr>
          <w:rFonts w:ascii="Century Gothic" w:hAnsi="Century Gothic"/>
          <w:b/>
          <w:i/>
          <w:sz w:val="24"/>
          <w:szCs w:val="24"/>
        </w:rPr>
      </w:pPr>
      <w:r w:rsidRPr="2AACE344">
        <w:rPr>
          <w:rFonts w:ascii="Century Gothic" w:hAnsi="Century Gothic"/>
          <w:b/>
          <w:bCs/>
          <w:i/>
          <w:iCs/>
          <w:sz w:val="24"/>
          <w:szCs w:val="24"/>
        </w:rPr>
        <w:t>***</w:t>
      </w:r>
      <w:r w:rsidR="00F51426" w:rsidRPr="2AACE344">
        <w:rPr>
          <w:rFonts w:ascii="Century Gothic" w:hAnsi="Century Gothic"/>
          <w:b/>
          <w:bCs/>
          <w:i/>
          <w:iCs/>
          <w:sz w:val="24"/>
          <w:szCs w:val="24"/>
        </w:rPr>
        <w:t>Please remember to read aloud to your child daily</w:t>
      </w:r>
      <w:r w:rsidRPr="2AACE344">
        <w:rPr>
          <w:rFonts w:ascii="Century Gothic" w:hAnsi="Century Gothic"/>
          <w:b/>
          <w:bCs/>
          <w:i/>
          <w:iCs/>
          <w:sz w:val="24"/>
          <w:szCs w:val="24"/>
        </w:rPr>
        <w:t xml:space="preserve">. </w:t>
      </w:r>
      <w:r w:rsidR="00F51426" w:rsidRPr="2AACE344">
        <w:rPr>
          <w:rFonts w:ascii="Century Gothic" w:hAnsi="Century Gothic"/>
          <w:b/>
          <w:bCs/>
          <w:i/>
          <w:iCs/>
          <w:sz w:val="24"/>
          <w:szCs w:val="24"/>
        </w:rPr>
        <w:t>We recommend reading</w:t>
      </w:r>
      <w:r w:rsidR="000D70D0" w:rsidRPr="2AACE344">
        <w:rPr>
          <w:rFonts w:ascii="Century Gothic" w:hAnsi="Century Gothic"/>
          <w:b/>
          <w:bCs/>
          <w:i/>
          <w:iCs/>
          <w:sz w:val="24"/>
          <w:szCs w:val="24"/>
        </w:rPr>
        <w:t xml:space="preserve"> a minimum of</w:t>
      </w:r>
      <w:r w:rsidR="00F51426" w:rsidRPr="2AACE344">
        <w:rPr>
          <w:rFonts w:ascii="Century Gothic" w:hAnsi="Century Gothic"/>
          <w:b/>
          <w:bCs/>
          <w:i/>
          <w:iCs/>
          <w:sz w:val="24"/>
          <w:szCs w:val="24"/>
        </w:rPr>
        <w:t xml:space="preserve"> 3 hours a week with your child</w:t>
      </w:r>
      <w:r w:rsidR="00920111" w:rsidRPr="2AACE344">
        <w:rPr>
          <w:rFonts w:ascii="Century Gothic" w:hAnsi="Century Gothic"/>
          <w:b/>
          <w:bCs/>
          <w:i/>
          <w:iCs/>
          <w:sz w:val="24"/>
          <w:szCs w:val="24"/>
        </w:rPr>
        <w:t>.</w:t>
      </w:r>
      <w:r w:rsidRPr="2AACE344">
        <w:rPr>
          <w:rFonts w:ascii="Century Gothic" w:hAnsi="Century Gothic"/>
          <w:b/>
          <w:bCs/>
          <w:i/>
          <w:iCs/>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725F1BF5" w14:textId="1333F84B" w:rsidR="00F51426" w:rsidRPr="004F3ECD"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45C06982" w14:textId="77777777" w:rsidR="00F51426" w:rsidRPr="004F3ECD" w:rsidRDefault="00C83884" w:rsidP="00F51426">
      <w:pPr>
        <w:rPr>
          <w:rFonts w:ascii="Century Gothic" w:hAnsi="Century Gothic"/>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1CE03DF9"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6C45A15C" w14:textId="77777777" w:rsidR="004455C1" w:rsidRPr="004F3ECD"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w:t>
      </w:r>
      <w:proofErr w:type="gramStart"/>
      <w:r w:rsidR="00920111" w:rsidRPr="004F3ECD">
        <w:rPr>
          <w:rFonts w:ascii="Century Gothic" w:hAnsi="Century Gothic"/>
          <w:sz w:val="24"/>
          <w:szCs w:val="24"/>
        </w:rPr>
        <w:t>hours</w:t>
      </w:r>
      <w:proofErr w:type="gramEnd"/>
      <w:r w:rsidR="00920111" w:rsidRPr="004F3ECD">
        <w:rPr>
          <w:rFonts w:ascii="Century Gothic" w:hAnsi="Century Gothic"/>
          <w:sz w:val="24"/>
          <w:szCs w:val="24"/>
        </w:rPr>
        <w:t xml:space="preserve"> volunteer time </w:t>
      </w:r>
      <w:r w:rsidRPr="004F3ECD">
        <w:rPr>
          <w:rFonts w:ascii="Century Gothic" w:hAnsi="Century Gothic"/>
          <w:sz w:val="24"/>
          <w:szCs w:val="24"/>
        </w:rPr>
        <w:t xml:space="preserve">for the week.  </w:t>
      </w:r>
    </w:p>
    <w:p w14:paraId="464C44FA" w14:textId="584C2548"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4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51"/>
        <w:gridCol w:w="849"/>
        <w:gridCol w:w="926"/>
        <w:gridCol w:w="1776"/>
      </w:tblGrid>
      <w:tr w:rsidR="006A6DAC" w14:paraId="3DBC5150" w14:textId="77777777" w:rsidTr="00CB2A7F">
        <w:trPr>
          <w:trHeight w:val="408"/>
        </w:trPr>
        <w:tc>
          <w:tcPr>
            <w:tcW w:w="1251" w:type="dxa"/>
          </w:tcPr>
          <w:p w14:paraId="76FF0841" w14:textId="23E656B7" w:rsidR="00CB2A7F" w:rsidRDefault="00CB2A7F" w:rsidP="00185B5F">
            <w:pPr>
              <w:rPr>
                <w:b/>
              </w:rPr>
            </w:pPr>
          </w:p>
        </w:tc>
        <w:tc>
          <w:tcPr>
            <w:tcW w:w="849" w:type="dxa"/>
          </w:tcPr>
          <w:p w14:paraId="30EC92DC" w14:textId="6CDCA4D6" w:rsidR="006A6DAC" w:rsidRDefault="006A6DAC" w:rsidP="00185B5F">
            <w:pPr>
              <w:rPr>
                <w:b/>
              </w:rPr>
            </w:pPr>
          </w:p>
        </w:tc>
        <w:tc>
          <w:tcPr>
            <w:tcW w:w="926" w:type="dxa"/>
          </w:tcPr>
          <w:p w14:paraId="7ECAD577" w14:textId="4E715527" w:rsidR="006A6DAC" w:rsidRDefault="006A6DAC" w:rsidP="00185B5F">
            <w:pPr>
              <w:rPr>
                <w:b/>
              </w:rPr>
            </w:pPr>
          </w:p>
        </w:tc>
        <w:tc>
          <w:tcPr>
            <w:tcW w:w="1776" w:type="dxa"/>
          </w:tcPr>
          <w:p w14:paraId="466C2460" w14:textId="68C7A77D" w:rsidR="006A6DAC" w:rsidRDefault="006A6DAC" w:rsidP="00185B5F">
            <w:pPr>
              <w:rPr>
                <w:b/>
              </w:rPr>
            </w:pPr>
          </w:p>
        </w:tc>
      </w:tr>
      <w:tr w:rsidR="006A6DAC" w14:paraId="54D39390" w14:textId="77777777" w:rsidTr="00CB2A7F">
        <w:trPr>
          <w:trHeight w:val="324"/>
        </w:trPr>
        <w:tc>
          <w:tcPr>
            <w:tcW w:w="1251" w:type="dxa"/>
          </w:tcPr>
          <w:p w14:paraId="7C884D1D" w14:textId="77777777" w:rsidR="006A6DAC" w:rsidRDefault="006A6DAC" w:rsidP="00BA63A2">
            <w:pPr>
              <w:rPr>
                <w:b/>
                <w:sz w:val="24"/>
              </w:rPr>
            </w:pPr>
          </w:p>
        </w:tc>
        <w:tc>
          <w:tcPr>
            <w:tcW w:w="849" w:type="dxa"/>
          </w:tcPr>
          <w:p w14:paraId="140356B0" w14:textId="1CEE3AE6" w:rsidR="006A6DAC" w:rsidRDefault="006A6DAC" w:rsidP="00185B5F">
            <w:pPr>
              <w:rPr>
                <w:b/>
                <w:sz w:val="24"/>
              </w:rPr>
            </w:pPr>
          </w:p>
        </w:tc>
        <w:tc>
          <w:tcPr>
            <w:tcW w:w="926" w:type="dxa"/>
          </w:tcPr>
          <w:p w14:paraId="5F2148DF" w14:textId="6580E56C" w:rsidR="006A6DAC" w:rsidRDefault="006A6DAC" w:rsidP="00185B5F">
            <w:pPr>
              <w:rPr>
                <w:b/>
                <w:sz w:val="24"/>
              </w:rPr>
            </w:pPr>
          </w:p>
        </w:tc>
        <w:tc>
          <w:tcPr>
            <w:tcW w:w="1776" w:type="dxa"/>
          </w:tcPr>
          <w:p w14:paraId="1AF56FED" w14:textId="77777777" w:rsidR="006A6DAC" w:rsidRDefault="006A6DAC" w:rsidP="00185B5F">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FB65" w14:textId="77777777" w:rsidR="00F31B93" w:rsidRDefault="00F31B93" w:rsidP="00F51426">
      <w:pPr>
        <w:spacing w:after="0" w:line="240" w:lineRule="auto"/>
      </w:pPr>
      <w:r>
        <w:separator/>
      </w:r>
    </w:p>
  </w:endnote>
  <w:endnote w:type="continuationSeparator" w:id="0">
    <w:p w14:paraId="2CF69E3C" w14:textId="77777777" w:rsidR="00F31B93" w:rsidRDefault="00F31B93"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185B5F" w:rsidRPr="006A6DAC" w:rsidRDefault="00185B5F">
    <w:pPr>
      <w:pStyle w:val="Footer"/>
      <w:rPr>
        <w:b/>
        <w:i/>
        <w:sz w:val="32"/>
        <w:szCs w:val="32"/>
      </w:rPr>
    </w:pPr>
    <w:r w:rsidRPr="006A6DAC">
      <w:rPr>
        <w:b/>
        <w:i/>
        <w:sz w:val="32"/>
        <w:szCs w:val="32"/>
      </w:rPr>
      <w:t>“This institution is an equal opportunity provider and employer”</w:t>
    </w:r>
  </w:p>
  <w:p w14:paraId="5C1866CF" w14:textId="77777777" w:rsidR="00185B5F" w:rsidRPr="006A6DAC" w:rsidRDefault="00185B5F"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61379" w14:textId="77777777" w:rsidR="00F31B93" w:rsidRDefault="00F31B93" w:rsidP="00F51426">
      <w:pPr>
        <w:spacing w:after="0" w:line="240" w:lineRule="auto"/>
      </w:pPr>
      <w:r>
        <w:separator/>
      </w:r>
    </w:p>
  </w:footnote>
  <w:footnote w:type="continuationSeparator" w:id="0">
    <w:p w14:paraId="34670093" w14:textId="77777777" w:rsidR="00F31B93" w:rsidRDefault="00F31B93"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185B5F" w:rsidRPr="00115878" w:rsidRDefault="00185B5F" w:rsidP="004F3ECD">
    <w:pPr>
      <w:pStyle w:val="Header"/>
      <w:jc w:val="center"/>
      <w:rPr>
        <w:b/>
        <w:sz w:val="24"/>
        <w:szCs w:val="24"/>
      </w:rPr>
    </w:pPr>
    <w:r w:rsidRPr="00115878">
      <w:rPr>
        <w:b/>
        <w:sz w:val="24"/>
        <w:szCs w:val="24"/>
      </w:rPr>
      <w:t>EARLY HEAD START</w:t>
    </w:r>
  </w:p>
  <w:p w14:paraId="798C289E" w14:textId="5956DD29" w:rsidR="00185B5F" w:rsidRPr="00115878" w:rsidRDefault="00185B5F"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17D3F"/>
    <w:rsid w:val="00122698"/>
    <w:rsid w:val="00124918"/>
    <w:rsid w:val="001537A7"/>
    <w:rsid w:val="00185B5F"/>
    <w:rsid w:val="00191F43"/>
    <w:rsid w:val="001974E3"/>
    <w:rsid w:val="001A1AC9"/>
    <w:rsid w:val="001A5976"/>
    <w:rsid w:val="00212B78"/>
    <w:rsid w:val="00214A6D"/>
    <w:rsid w:val="0022773A"/>
    <w:rsid w:val="002302DF"/>
    <w:rsid w:val="00252933"/>
    <w:rsid w:val="0026743B"/>
    <w:rsid w:val="002847C2"/>
    <w:rsid w:val="002A407C"/>
    <w:rsid w:val="002B02EF"/>
    <w:rsid w:val="002E6071"/>
    <w:rsid w:val="002F574B"/>
    <w:rsid w:val="00307DB5"/>
    <w:rsid w:val="00314A9B"/>
    <w:rsid w:val="00332FAB"/>
    <w:rsid w:val="0035624C"/>
    <w:rsid w:val="00360502"/>
    <w:rsid w:val="003639E1"/>
    <w:rsid w:val="00384471"/>
    <w:rsid w:val="003F185D"/>
    <w:rsid w:val="00411262"/>
    <w:rsid w:val="004114FF"/>
    <w:rsid w:val="00436711"/>
    <w:rsid w:val="004448B6"/>
    <w:rsid w:val="004455C1"/>
    <w:rsid w:val="00453F91"/>
    <w:rsid w:val="00467F1F"/>
    <w:rsid w:val="00491E1A"/>
    <w:rsid w:val="00495306"/>
    <w:rsid w:val="004A24DB"/>
    <w:rsid w:val="004D0997"/>
    <w:rsid w:val="004F2E42"/>
    <w:rsid w:val="004F3ECD"/>
    <w:rsid w:val="004F467C"/>
    <w:rsid w:val="00505F78"/>
    <w:rsid w:val="00517D5A"/>
    <w:rsid w:val="00551F57"/>
    <w:rsid w:val="00584053"/>
    <w:rsid w:val="00587189"/>
    <w:rsid w:val="005944DD"/>
    <w:rsid w:val="005C7385"/>
    <w:rsid w:val="005D04BD"/>
    <w:rsid w:val="005D3713"/>
    <w:rsid w:val="005E4C6A"/>
    <w:rsid w:val="005F1F00"/>
    <w:rsid w:val="00626B3F"/>
    <w:rsid w:val="00636E8F"/>
    <w:rsid w:val="0064022A"/>
    <w:rsid w:val="00642155"/>
    <w:rsid w:val="0064693F"/>
    <w:rsid w:val="006768D6"/>
    <w:rsid w:val="00683416"/>
    <w:rsid w:val="006A6DAC"/>
    <w:rsid w:val="006A7C35"/>
    <w:rsid w:val="006B7C88"/>
    <w:rsid w:val="006D2EC3"/>
    <w:rsid w:val="006D43ED"/>
    <w:rsid w:val="006E3DE1"/>
    <w:rsid w:val="007377B9"/>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4805"/>
    <w:rsid w:val="0091502A"/>
    <w:rsid w:val="00920111"/>
    <w:rsid w:val="00921C4F"/>
    <w:rsid w:val="0093111A"/>
    <w:rsid w:val="00942CD2"/>
    <w:rsid w:val="009D2A0C"/>
    <w:rsid w:val="00A0240D"/>
    <w:rsid w:val="00A26F52"/>
    <w:rsid w:val="00A50C64"/>
    <w:rsid w:val="00A64D88"/>
    <w:rsid w:val="00A856A9"/>
    <w:rsid w:val="00A910F9"/>
    <w:rsid w:val="00A949DE"/>
    <w:rsid w:val="00AA11B2"/>
    <w:rsid w:val="00AB2DE8"/>
    <w:rsid w:val="00AE7699"/>
    <w:rsid w:val="00B31026"/>
    <w:rsid w:val="00B61E67"/>
    <w:rsid w:val="00B647A9"/>
    <w:rsid w:val="00B73B00"/>
    <w:rsid w:val="00B83189"/>
    <w:rsid w:val="00B90C4D"/>
    <w:rsid w:val="00BA3E8E"/>
    <w:rsid w:val="00BA63A2"/>
    <w:rsid w:val="00BA7107"/>
    <w:rsid w:val="00BB7B44"/>
    <w:rsid w:val="00BC149D"/>
    <w:rsid w:val="00BC2D92"/>
    <w:rsid w:val="00BF16C8"/>
    <w:rsid w:val="00BF4082"/>
    <w:rsid w:val="00C01658"/>
    <w:rsid w:val="00C10E90"/>
    <w:rsid w:val="00C24174"/>
    <w:rsid w:val="00C5780B"/>
    <w:rsid w:val="00C65E39"/>
    <w:rsid w:val="00C66555"/>
    <w:rsid w:val="00C6784B"/>
    <w:rsid w:val="00C83884"/>
    <w:rsid w:val="00C85200"/>
    <w:rsid w:val="00CB2A7F"/>
    <w:rsid w:val="00CE3D90"/>
    <w:rsid w:val="00D30478"/>
    <w:rsid w:val="00D44BBC"/>
    <w:rsid w:val="00D5390D"/>
    <w:rsid w:val="00D548D1"/>
    <w:rsid w:val="00D57C4A"/>
    <w:rsid w:val="00D57D36"/>
    <w:rsid w:val="00D909F4"/>
    <w:rsid w:val="00D930E6"/>
    <w:rsid w:val="00DB04E7"/>
    <w:rsid w:val="00DB2422"/>
    <w:rsid w:val="00DC00F5"/>
    <w:rsid w:val="00DC36BF"/>
    <w:rsid w:val="00DD43D6"/>
    <w:rsid w:val="00DE02D8"/>
    <w:rsid w:val="00DF214A"/>
    <w:rsid w:val="00E062B3"/>
    <w:rsid w:val="00E53A31"/>
    <w:rsid w:val="00E550D6"/>
    <w:rsid w:val="00E81A81"/>
    <w:rsid w:val="00EC0B2E"/>
    <w:rsid w:val="00EC6C69"/>
    <w:rsid w:val="00EF342B"/>
    <w:rsid w:val="00EF64C0"/>
    <w:rsid w:val="00F21A71"/>
    <w:rsid w:val="00F30D0E"/>
    <w:rsid w:val="00F31B93"/>
    <w:rsid w:val="00F43C18"/>
    <w:rsid w:val="00F51426"/>
    <w:rsid w:val="00F54F21"/>
    <w:rsid w:val="00FA05F7"/>
    <w:rsid w:val="00FB0C24"/>
    <w:rsid w:val="00FC4217"/>
    <w:rsid w:val="0C97E96F"/>
    <w:rsid w:val="136EFC7E"/>
    <w:rsid w:val="1464A25F"/>
    <w:rsid w:val="158B9031"/>
    <w:rsid w:val="185A8B7D"/>
    <w:rsid w:val="1C1A9AD5"/>
    <w:rsid w:val="27F5F28D"/>
    <w:rsid w:val="28A150DD"/>
    <w:rsid w:val="2AACE344"/>
    <w:rsid w:val="2B51DFAF"/>
    <w:rsid w:val="330D6975"/>
    <w:rsid w:val="382EAF56"/>
    <w:rsid w:val="3851D8E5"/>
    <w:rsid w:val="38DE7EEF"/>
    <w:rsid w:val="3CA9F563"/>
    <w:rsid w:val="4674852F"/>
    <w:rsid w:val="46A4641A"/>
    <w:rsid w:val="4D6BEA3D"/>
    <w:rsid w:val="53FC7B7F"/>
    <w:rsid w:val="6A534A14"/>
    <w:rsid w:val="6A99C3DA"/>
    <w:rsid w:val="774014CB"/>
    <w:rsid w:val="7A5464DD"/>
    <w:rsid w:val="7BA6A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2E6071"/>
    <w:rPr>
      <w:color w:val="605E5C"/>
      <w:shd w:val="clear" w:color="auto" w:fill="E1DFDD"/>
    </w:rPr>
  </w:style>
  <w:style w:type="character" w:styleId="FollowedHyperlink">
    <w:name w:val="FollowedHyperlink"/>
    <w:basedOn w:val="DefaultParagraphFont"/>
    <w:uiPriority w:val="99"/>
    <w:semiHidden/>
    <w:unhideWhenUsed/>
    <w:rsid w:val="001A5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lastic.com/teachers/articles/teaching-content/ages-stages-how-children-develop-sense-ti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BCCAP-Head Start</cp:lastModifiedBy>
  <cp:revision>2</cp:revision>
  <cp:lastPrinted>2015-05-11T22:00:00Z</cp:lastPrinted>
  <dcterms:created xsi:type="dcterms:W3CDTF">2020-05-08T20:42:00Z</dcterms:created>
  <dcterms:modified xsi:type="dcterms:W3CDTF">2020-05-08T20:42:00Z</dcterms:modified>
</cp:coreProperties>
</file>