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27D56AFB">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46C87C28" w14:textId="1D5F761B" w:rsidR="00C75B94" w:rsidRDefault="00C75B94" w:rsidP="00C75B94">
                              <w:pPr>
                                <w:jc w:val="right"/>
                              </w:pPr>
                              <w:r>
                                <w:t>5/</w:t>
                              </w:r>
                              <w:r w:rsidR="000109F0">
                                <w:t>5</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46C87C28" w14:textId="1D5F761B" w:rsidR="00C75B94" w:rsidRDefault="00C75B94" w:rsidP="00C75B94">
                        <w:pPr>
                          <w:jc w:val="right"/>
                        </w:pPr>
                        <w:r>
                          <w:t>5/</w:t>
                        </w:r>
                        <w:r w:rsidR="000109F0">
                          <w:t>5</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3F2F5C3E"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DB2A1E">
        <w:rPr>
          <w:sz w:val="32"/>
          <w:szCs w:val="32"/>
          <w:u w:val="single"/>
        </w:rPr>
        <w:t>Our Tree Named Steve</w:t>
      </w:r>
      <w:r w:rsidR="00D60588" w:rsidRPr="00D60588">
        <w:rPr>
          <w:sz w:val="32"/>
          <w:szCs w:val="32"/>
        </w:rPr>
        <w:t xml:space="preserve"> by</w:t>
      </w:r>
      <w:r w:rsidR="00D60588">
        <w:rPr>
          <w:sz w:val="32"/>
          <w:szCs w:val="32"/>
        </w:rPr>
        <w:t xml:space="preserve"> </w:t>
      </w:r>
      <w:r w:rsidR="00DB2A1E">
        <w:rPr>
          <w:sz w:val="32"/>
          <w:szCs w:val="32"/>
        </w:rPr>
        <w:t xml:space="preserve">Alan </w:t>
      </w:r>
      <w:proofErr w:type="spellStart"/>
      <w:r w:rsidR="00DB2A1E">
        <w:rPr>
          <w:sz w:val="32"/>
          <w:szCs w:val="32"/>
        </w:rPr>
        <w:t>Zweibel</w:t>
      </w:r>
      <w:proofErr w:type="spellEnd"/>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p w14:paraId="7C7F57AA" w14:textId="097D9312" w:rsidR="006B6C82" w:rsidRPr="00894F05" w:rsidRDefault="00E65EC2">
                            <w:pPr>
                              <w:rPr>
                                <w:bCs/>
                              </w:rPr>
                            </w:pPr>
                            <w:r>
                              <w:rPr>
                                <w:bCs/>
                              </w:rPr>
                              <w:t xml:space="preserve">Children are naturally curious. They learn about the world around them through observation, inquiry, and interaction. Giving your child opportunities to ask questions about their interests promotes language and understanding of new concepts.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Why It’s Important:</w:t>
                      </w:r>
                    </w:p>
                    <w:p w14:paraId="7C7F57AA" w14:textId="097D9312" w:rsidR="006B6C82" w:rsidRPr="00894F05" w:rsidRDefault="00E65EC2">
                      <w:pPr>
                        <w:rPr>
                          <w:bCs/>
                        </w:rPr>
                      </w:pPr>
                      <w:r>
                        <w:rPr>
                          <w:bCs/>
                        </w:rPr>
                        <w:t xml:space="preserve">Children are naturally curious. They learn about the world around them through observation, inquiry, and interaction. Giving your child opportunities to ask questions about their interests promotes language and understanding of new concepts. </w:t>
                      </w:r>
                    </w:p>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409B3CC5" w14:textId="569F87F8" w:rsidR="001B0F9D" w:rsidRPr="003C4BCF" w:rsidRDefault="0065415A" w:rsidP="003C4BCF">
      <w:pPr>
        <w:pStyle w:val="NoSpacing"/>
      </w:pPr>
      <w:r w:rsidRPr="003C4BCF">
        <w:t xml:space="preserve">This activity will encourage </w:t>
      </w:r>
      <w:r w:rsidR="00894F05">
        <w:t>objective</w:t>
      </w:r>
      <w:r w:rsidR="00E65EC2">
        <w:t xml:space="preserve">s 9b. Speaks Clearly and 11d. Shows curiosity and motivation. </w:t>
      </w:r>
    </w:p>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0DDABD7A" w:rsidR="003C4BCF" w:rsidRPr="00AA428D" w:rsidRDefault="00343C50" w:rsidP="003C4BCF">
      <w:pPr>
        <w:pBdr>
          <w:bottom w:val="single" w:sz="12" w:space="1" w:color="auto"/>
          <w:between w:val="single" w:sz="12" w:space="1" w:color="auto"/>
        </w:pBdr>
        <w:spacing w:after="0" w:line="360" w:lineRule="auto"/>
        <w:rPr>
          <w:sz w:val="24"/>
          <w:szCs w:val="24"/>
          <w:u w:val="single"/>
        </w:rPr>
      </w:pPr>
      <w:r>
        <w:rPr>
          <w:b/>
          <w:bCs/>
          <w:noProof/>
          <w:sz w:val="32"/>
          <w:szCs w:val="32"/>
        </w:rPr>
        <mc:AlternateContent>
          <mc:Choice Requires="wps">
            <w:drawing>
              <wp:anchor distT="45720" distB="45720" distL="114300" distR="114300" simplePos="0" relativeHeight="251665408" behindDoc="0" locked="0" layoutInCell="1" allowOverlap="1" wp14:anchorId="564FB7F3" wp14:editId="5CE27973">
                <wp:simplePos x="0" y="0"/>
                <wp:positionH relativeFrom="column">
                  <wp:posOffset>2305050</wp:posOffset>
                </wp:positionH>
                <wp:positionV relativeFrom="paragraph">
                  <wp:posOffset>1953260</wp:posOffset>
                </wp:positionV>
                <wp:extent cx="3733800" cy="1171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5B5207F0" w14:textId="37174193" w:rsidR="00617F63" w:rsidRPr="00D60588" w:rsidRDefault="008E66D0" w:rsidP="008E66D0">
                            <w:pPr>
                              <w:spacing w:after="0" w:line="240" w:lineRule="auto"/>
                              <w:rPr>
                                <w:i/>
                              </w:rPr>
                            </w:pPr>
                            <w:r w:rsidRPr="008E66D0">
                              <w:rPr>
                                <w:b/>
                                <w:bCs/>
                              </w:rPr>
                              <w:t>To extend this activity</w:t>
                            </w:r>
                            <w:r w:rsidRPr="007C22F3">
                              <w:rPr>
                                <w:b/>
                                <w:bCs/>
                              </w:rPr>
                              <w:t xml:space="preserve">: </w:t>
                            </w:r>
                            <w:r w:rsidR="00E65EC2">
                              <w:t xml:space="preserve">you can write your child’s question on a piece of paper as they ask you. Then, write your answer and read to your child what you have written, pointing to the words as you read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B7F3" id="_x0000_s1031" type="#_x0000_t202" style="position:absolute;margin-left:181.5pt;margin-top:153.8pt;width:294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" fillcolor="#f2f2f2 [3052]">
                <v:textbox>
                  <w:txbxContent>
                    <w:p w14:paraId="5B5207F0" w14:textId="37174193" w:rsidR="00617F63" w:rsidRPr="00D60588" w:rsidRDefault="008E66D0" w:rsidP="008E66D0">
                      <w:pPr>
                        <w:spacing w:after="0" w:line="240" w:lineRule="auto"/>
                        <w:rPr>
                          <w:i/>
                        </w:rPr>
                      </w:pPr>
                      <w:r w:rsidRPr="008E66D0">
                        <w:rPr>
                          <w:b/>
                          <w:bCs/>
                        </w:rPr>
                        <w:t>To extend this activity</w:t>
                      </w:r>
                      <w:r w:rsidRPr="007C22F3">
                        <w:rPr>
                          <w:b/>
                          <w:bCs/>
                        </w:rPr>
                        <w:t xml:space="preserve">: </w:t>
                      </w:r>
                      <w:r w:rsidR="00E65EC2">
                        <w:t xml:space="preserve">you can write your child’s question on a piece of paper as they ask you. Then, write your answer and read to your child what you have written, pointing to the words as you read them. </w:t>
                      </w:r>
                    </w:p>
                  </w:txbxContent>
                </v:textbox>
                <w10:wrap type="square"/>
              </v:shape>
            </w:pict>
          </mc:Fallback>
        </mc:AlternateContent>
      </w:r>
      <w:r w:rsidR="003F7CC3" w:rsidRPr="003F7CC3">
        <w:rPr>
          <w:b/>
          <w:bCs/>
          <w:sz w:val="24"/>
          <w:szCs w:val="24"/>
        </w:rPr>
        <w:t>At home, invite your child to</w:t>
      </w:r>
      <w:r w:rsidR="003F7CC3" w:rsidRPr="003C4BCF">
        <w:rPr>
          <w:b/>
          <w:bCs/>
          <w:sz w:val="24"/>
          <w:szCs w:val="24"/>
        </w:rPr>
        <w:t>:</w:t>
      </w:r>
      <w:r w:rsidR="003C4BCF" w:rsidRPr="003C4BCF">
        <w:rPr>
          <w:b/>
          <w:bCs/>
          <w:sz w:val="24"/>
          <w:szCs w:val="24"/>
        </w:rPr>
        <w:t xml:space="preserve"> </w:t>
      </w:r>
      <w:r w:rsidR="00E65EC2" w:rsidRPr="00AA428D">
        <w:rPr>
          <w:sz w:val="24"/>
          <w:szCs w:val="24"/>
          <w:u w:val="single"/>
        </w:rPr>
        <w:t xml:space="preserve">ask you one special question. Encourage your child to think about the special question they want to ask you today. Give them time to put it into words. Listen to the question without interrupting your child. Offer prompts if your child is having difficulty thinking of a question, </w:t>
      </w:r>
      <w:r w:rsidR="00E65EC2" w:rsidRPr="00AA428D">
        <w:rPr>
          <w:i/>
          <w:iCs/>
          <w:sz w:val="24"/>
          <w:szCs w:val="24"/>
          <w:u w:val="single"/>
        </w:rPr>
        <w:t>“If you would like to know what we are doing today, you could ask me,</w:t>
      </w:r>
      <w:r w:rsidR="00E65EC2" w:rsidRPr="00AA428D">
        <w:rPr>
          <w:sz w:val="24"/>
          <w:szCs w:val="24"/>
          <w:u w:val="single"/>
        </w:rPr>
        <w:t xml:space="preserve"> </w:t>
      </w:r>
      <w:r w:rsidR="00E65EC2" w:rsidRPr="00AA428D">
        <w:rPr>
          <w:i/>
          <w:iCs/>
          <w:sz w:val="24"/>
          <w:szCs w:val="24"/>
          <w:u w:val="single"/>
        </w:rPr>
        <w:t>what are we doing today</w:t>
      </w:r>
      <w:r w:rsidR="00E65EC2" w:rsidRPr="00AA428D">
        <w:rPr>
          <w:sz w:val="24"/>
          <w:szCs w:val="24"/>
          <w:u w:val="single"/>
        </w:rPr>
        <w:t>?” Make sure to give your child an answer to their special ‘Question of the Day!’</w:t>
      </w:r>
      <w:bookmarkStart w:id="0" w:name="_GoBack"/>
      <w:bookmarkEnd w:id="0"/>
    </w:p>
    <w:p w14:paraId="1BA3A207" w14:textId="5A023F17" w:rsidR="00AA428D" w:rsidRPr="00AA428D" w:rsidRDefault="00AA428D" w:rsidP="00AA428D">
      <w:pPr>
        <w:rPr>
          <w:rFonts w:eastAsiaTheme="minorEastAsia"/>
        </w:rPr>
      </w:pPr>
    </w:p>
    <w:p w14:paraId="233B3C16" w14:textId="327CCC98" w:rsidR="00AA428D" w:rsidRPr="00AA428D" w:rsidRDefault="00AA428D" w:rsidP="00AA428D">
      <w:pPr>
        <w:rPr>
          <w:rFonts w:eastAsiaTheme="minorEastAsia"/>
        </w:rPr>
      </w:pPr>
    </w:p>
    <w:p w14:paraId="78C1AA53" w14:textId="38B01A74" w:rsidR="00AA428D" w:rsidRPr="00AA428D" w:rsidRDefault="00AA428D" w:rsidP="00AA428D">
      <w:pPr>
        <w:rPr>
          <w:rFonts w:eastAsiaTheme="minorEastAsia"/>
        </w:rPr>
      </w:pPr>
    </w:p>
    <w:p w14:paraId="56F3A7FC" w14:textId="5C805233" w:rsidR="00AA428D" w:rsidRPr="00AA428D" w:rsidRDefault="00AA428D" w:rsidP="00AA428D">
      <w:pPr>
        <w:rPr>
          <w:rFonts w:eastAsiaTheme="minorEastAsia"/>
        </w:rPr>
      </w:pPr>
    </w:p>
    <w:p w14:paraId="41DE5EB2" w14:textId="0AE3A949" w:rsidR="00AA428D" w:rsidRPr="00AA428D" w:rsidRDefault="00AA428D" w:rsidP="00AA428D">
      <w:pPr>
        <w:rPr>
          <w:rFonts w:eastAsiaTheme="minorEastAsia"/>
        </w:rPr>
      </w:pPr>
    </w:p>
    <w:p w14:paraId="5AE20818" w14:textId="77777777" w:rsidR="00AA428D" w:rsidRPr="00AA428D" w:rsidRDefault="00AA428D" w:rsidP="00AA428D">
      <w:pPr>
        <w:rPr>
          <w:rFonts w:eastAsiaTheme="minorEastAsia"/>
        </w:rPr>
      </w:pPr>
    </w:p>
    <w:sectPr w:rsidR="00AA428D" w:rsidRPr="00AA428D" w:rsidSect="0022514C">
      <w:footerReference w:type="default" r:id="rId12"/>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63EEC" w14:textId="77777777" w:rsidR="008869B4" w:rsidRDefault="008869B4" w:rsidP="00181FCB">
      <w:pPr>
        <w:spacing w:after="0" w:line="240" w:lineRule="auto"/>
      </w:pPr>
      <w:r>
        <w:separator/>
      </w:r>
    </w:p>
  </w:endnote>
  <w:endnote w:type="continuationSeparator" w:id="0">
    <w:p w14:paraId="0A0D7DD4" w14:textId="77777777" w:rsidR="008869B4" w:rsidRDefault="008869B4"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6099AA94"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AA428D">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54F4" w14:textId="77777777" w:rsidR="008869B4" w:rsidRDefault="008869B4" w:rsidP="00181FCB">
      <w:pPr>
        <w:spacing w:after="0" w:line="240" w:lineRule="auto"/>
      </w:pPr>
      <w:r>
        <w:separator/>
      </w:r>
    </w:p>
  </w:footnote>
  <w:footnote w:type="continuationSeparator" w:id="0">
    <w:p w14:paraId="3FD2056B" w14:textId="77777777" w:rsidR="008869B4" w:rsidRDefault="008869B4"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109F0"/>
    <w:rsid w:val="000965E4"/>
    <w:rsid w:val="000A0520"/>
    <w:rsid w:val="000C46E2"/>
    <w:rsid w:val="000D3101"/>
    <w:rsid w:val="00181FCB"/>
    <w:rsid w:val="00194F09"/>
    <w:rsid w:val="001B0F9D"/>
    <w:rsid w:val="002051DC"/>
    <w:rsid w:val="0022514C"/>
    <w:rsid w:val="002449B9"/>
    <w:rsid w:val="002749F0"/>
    <w:rsid w:val="002E29FF"/>
    <w:rsid w:val="0031161A"/>
    <w:rsid w:val="00343C50"/>
    <w:rsid w:val="00365B21"/>
    <w:rsid w:val="003719D1"/>
    <w:rsid w:val="003A40E3"/>
    <w:rsid w:val="003C4BCF"/>
    <w:rsid w:val="003E423A"/>
    <w:rsid w:val="003F7CC3"/>
    <w:rsid w:val="00405164"/>
    <w:rsid w:val="00503A8A"/>
    <w:rsid w:val="0057010E"/>
    <w:rsid w:val="00596DB7"/>
    <w:rsid w:val="005B7820"/>
    <w:rsid w:val="00607E11"/>
    <w:rsid w:val="00617F63"/>
    <w:rsid w:val="00635156"/>
    <w:rsid w:val="0065415A"/>
    <w:rsid w:val="00687BEE"/>
    <w:rsid w:val="0069679C"/>
    <w:rsid w:val="006B6C82"/>
    <w:rsid w:val="006C103F"/>
    <w:rsid w:val="007030CD"/>
    <w:rsid w:val="007C22F3"/>
    <w:rsid w:val="00817AE3"/>
    <w:rsid w:val="008869B4"/>
    <w:rsid w:val="008920D0"/>
    <w:rsid w:val="00894F05"/>
    <w:rsid w:val="008E66D0"/>
    <w:rsid w:val="00951DA7"/>
    <w:rsid w:val="009D1304"/>
    <w:rsid w:val="009E3E2C"/>
    <w:rsid w:val="00A41B3E"/>
    <w:rsid w:val="00A65C38"/>
    <w:rsid w:val="00AA428D"/>
    <w:rsid w:val="00B116E1"/>
    <w:rsid w:val="00B40BED"/>
    <w:rsid w:val="00BF2470"/>
    <w:rsid w:val="00C75B94"/>
    <w:rsid w:val="00C80E26"/>
    <w:rsid w:val="00C81196"/>
    <w:rsid w:val="00CD6AC8"/>
    <w:rsid w:val="00D014A5"/>
    <w:rsid w:val="00D60588"/>
    <w:rsid w:val="00D73FFE"/>
    <w:rsid w:val="00DB2A1E"/>
    <w:rsid w:val="00E21289"/>
    <w:rsid w:val="00E32177"/>
    <w:rsid w:val="00E61A72"/>
    <w:rsid w:val="00E65EC2"/>
    <w:rsid w:val="00E669BC"/>
    <w:rsid w:val="00ED2455"/>
    <w:rsid w:val="00ED46A0"/>
    <w:rsid w:val="00F163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1A0C-A935-47F5-8989-05F67146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852</Characters>
  <Application>Microsoft Office Word</Application>
  <DocSecurity>0</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2020-04-28T23:05:00Z</dcterms:created>
  <dcterms:modified xsi:type="dcterms:W3CDTF">2020-04-28T23:05:00Z</dcterms:modified>
</cp:coreProperties>
</file>