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8390C6" w14:textId="38676F93" w:rsidR="00F51426" w:rsidRPr="00B647A9" w:rsidRDefault="00F51426" w:rsidP="00115878">
      <w:pPr>
        <w:jc w:val="center"/>
        <w:rPr>
          <w:rFonts w:ascii="Century Gothic" w:hAnsi="Century Gothic"/>
          <w:sz w:val="28"/>
          <w:szCs w:val="28"/>
        </w:rPr>
      </w:pPr>
      <w:r w:rsidRPr="00B647A9">
        <w:rPr>
          <w:rFonts w:ascii="Century Gothic" w:hAnsi="Century Gothic"/>
          <w:sz w:val="28"/>
          <w:szCs w:val="28"/>
        </w:rPr>
        <w:t xml:space="preserve"> </w:t>
      </w:r>
      <w:r w:rsidRPr="00B647A9">
        <w:rPr>
          <w:rFonts w:ascii="Century Gothic" w:hAnsi="Century Gothic"/>
          <w:noProof/>
          <w:sz w:val="28"/>
          <w:szCs w:val="28"/>
        </w:rPr>
        <w:drawing>
          <wp:inline distT="0" distB="0" distL="0" distR="0" wp14:anchorId="698060CD" wp14:editId="7D0E89FC">
            <wp:extent cx="746494" cy="72125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" cy="730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15878">
        <w:rPr>
          <w:rFonts w:ascii="Century Gothic" w:hAnsi="Century Gothic"/>
          <w:sz w:val="28"/>
          <w:szCs w:val="28"/>
        </w:rPr>
        <w:t xml:space="preserve"> </w:t>
      </w:r>
    </w:p>
    <w:p w14:paraId="34D43094" w14:textId="0F921D1E" w:rsidR="00115878" w:rsidRDefault="0026743B" w:rsidP="00115878">
      <w:pPr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  <w:u w:val="single"/>
        </w:rPr>
        <w:t xml:space="preserve">Activity: </w:t>
      </w:r>
      <w:r w:rsidR="002E5A50">
        <w:rPr>
          <w:rFonts w:ascii="Century Gothic" w:hAnsi="Century Gothic"/>
          <w:b/>
          <w:sz w:val="24"/>
          <w:szCs w:val="24"/>
          <w:u w:val="single"/>
        </w:rPr>
        <w:t xml:space="preserve">“New Things to See” </w:t>
      </w:r>
      <w:bookmarkStart w:id="0" w:name="_GoBack"/>
      <w:bookmarkEnd w:id="0"/>
    </w:p>
    <w:p w14:paraId="582D55C8" w14:textId="33126C0A" w:rsidR="00E53A31" w:rsidRDefault="00115878" w:rsidP="00E53A31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Developmental Focus Area</w:t>
      </w:r>
      <w:r w:rsidR="0026743B">
        <w:rPr>
          <w:rFonts w:ascii="Century Gothic" w:hAnsi="Century Gothic"/>
          <w:b/>
          <w:sz w:val="24"/>
          <w:szCs w:val="24"/>
        </w:rPr>
        <w:t xml:space="preserve">: </w:t>
      </w:r>
      <w:r w:rsidR="00F30D0E">
        <w:rPr>
          <w:rFonts w:ascii="Century Gothic" w:hAnsi="Century Gothic"/>
          <w:b/>
          <w:sz w:val="24"/>
          <w:szCs w:val="24"/>
        </w:rPr>
        <w:t>Cognitive</w:t>
      </w:r>
      <w:r>
        <w:rPr>
          <w:rFonts w:ascii="Century Gothic" w:hAnsi="Century Gothic"/>
          <w:b/>
          <w:sz w:val="24"/>
          <w:szCs w:val="24"/>
        </w:rPr>
        <w:tab/>
      </w:r>
      <w:r w:rsidR="00F21A71">
        <w:rPr>
          <w:rFonts w:ascii="Century Gothic" w:hAnsi="Century Gothic"/>
          <w:b/>
          <w:sz w:val="24"/>
          <w:szCs w:val="24"/>
        </w:rPr>
        <w:tab/>
      </w:r>
      <w:r w:rsidR="0022773A"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  <w:t xml:space="preserve">Age: </w:t>
      </w:r>
      <w:r w:rsidR="00A910F9">
        <w:rPr>
          <w:rFonts w:ascii="Century Gothic" w:hAnsi="Century Gothic"/>
          <w:b/>
          <w:sz w:val="24"/>
          <w:szCs w:val="24"/>
        </w:rPr>
        <w:t>Infant +</w:t>
      </w:r>
      <w:r w:rsidR="00F30D0E">
        <w:rPr>
          <w:rFonts w:ascii="Century Gothic" w:hAnsi="Century Gothic"/>
          <w:b/>
          <w:sz w:val="24"/>
          <w:szCs w:val="24"/>
        </w:rPr>
        <w:t>toddlers (1-2)</w:t>
      </w:r>
    </w:p>
    <w:p w14:paraId="319FBB31" w14:textId="2E003176" w:rsidR="00B31026" w:rsidRDefault="002E5A50" w:rsidP="00E53A31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This activity supports your child’s curiosity and motivation</w:t>
      </w:r>
      <w:r w:rsidR="00F30D0E">
        <w:rPr>
          <w:rFonts w:ascii="Century Gothic" w:hAnsi="Century Gothic"/>
          <w:b/>
          <w:sz w:val="24"/>
          <w:szCs w:val="24"/>
        </w:rPr>
        <w:t>. During this activity children will get to have fun learning how to recognize and recall. By adding new materials/toys to the environment and removing old materials</w:t>
      </w:r>
      <w:r>
        <w:rPr>
          <w:rFonts w:ascii="Century Gothic" w:hAnsi="Century Gothic"/>
          <w:b/>
          <w:sz w:val="24"/>
          <w:szCs w:val="24"/>
        </w:rPr>
        <w:t>, you</w:t>
      </w:r>
      <w:r w:rsidR="00F30D0E">
        <w:rPr>
          <w:rFonts w:ascii="Century Gothic" w:hAnsi="Century Gothic"/>
          <w:b/>
          <w:sz w:val="24"/>
          <w:szCs w:val="24"/>
        </w:rPr>
        <w:t xml:space="preserve"> can create a gam</w:t>
      </w:r>
      <w:r w:rsidR="00B31026">
        <w:rPr>
          <w:rFonts w:ascii="Century Gothic" w:hAnsi="Century Gothic"/>
          <w:b/>
          <w:sz w:val="24"/>
          <w:szCs w:val="24"/>
        </w:rPr>
        <w:t>e</w:t>
      </w:r>
      <w:r>
        <w:rPr>
          <w:rFonts w:ascii="Century Gothic" w:hAnsi="Century Gothic"/>
          <w:b/>
          <w:sz w:val="24"/>
          <w:szCs w:val="24"/>
        </w:rPr>
        <w:t xml:space="preserve"> of “Peek</w:t>
      </w:r>
      <w:r w:rsidR="00F30D0E">
        <w:rPr>
          <w:rFonts w:ascii="Century Gothic" w:hAnsi="Century Gothic"/>
          <w:b/>
          <w:sz w:val="24"/>
          <w:szCs w:val="24"/>
        </w:rPr>
        <w:t>-a -boo”</w:t>
      </w:r>
      <w:r w:rsidR="00B31026">
        <w:rPr>
          <w:rFonts w:ascii="Century Gothic" w:hAnsi="Century Gothic"/>
          <w:b/>
          <w:sz w:val="24"/>
          <w:szCs w:val="24"/>
        </w:rPr>
        <w:t xml:space="preserve"> or </w:t>
      </w:r>
      <w:r>
        <w:rPr>
          <w:rFonts w:ascii="Century Gothic" w:hAnsi="Century Gothic"/>
          <w:b/>
          <w:sz w:val="24"/>
          <w:szCs w:val="24"/>
        </w:rPr>
        <w:t>“</w:t>
      </w:r>
      <w:r w:rsidR="00B31026">
        <w:rPr>
          <w:rFonts w:ascii="Century Gothic" w:hAnsi="Century Gothic"/>
          <w:b/>
          <w:sz w:val="24"/>
          <w:szCs w:val="24"/>
        </w:rPr>
        <w:t>what’s missing</w:t>
      </w:r>
      <w:r>
        <w:rPr>
          <w:rFonts w:ascii="Century Gothic" w:hAnsi="Century Gothic"/>
          <w:b/>
          <w:sz w:val="24"/>
          <w:szCs w:val="24"/>
        </w:rPr>
        <w:t>?”</w:t>
      </w:r>
      <w:r w:rsidR="00B31026">
        <w:rPr>
          <w:rFonts w:ascii="Century Gothic" w:hAnsi="Century Gothic"/>
          <w:b/>
          <w:sz w:val="24"/>
          <w:szCs w:val="24"/>
        </w:rPr>
        <w:t>.</w:t>
      </w:r>
      <w:r w:rsidR="00F30D0E">
        <w:rPr>
          <w:rFonts w:ascii="Century Gothic" w:hAnsi="Century Gothic"/>
          <w:b/>
          <w:sz w:val="24"/>
          <w:szCs w:val="24"/>
        </w:rPr>
        <w:t xml:space="preserve"> Having to</w:t>
      </w:r>
      <w:r>
        <w:rPr>
          <w:rFonts w:ascii="Century Gothic" w:hAnsi="Century Gothic"/>
          <w:b/>
          <w:sz w:val="24"/>
          <w:szCs w:val="24"/>
        </w:rPr>
        <w:t>o many</w:t>
      </w:r>
      <w:r w:rsidR="00F30D0E">
        <w:rPr>
          <w:rFonts w:ascii="Century Gothic" w:hAnsi="Century Gothic"/>
          <w:b/>
          <w:sz w:val="24"/>
          <w:szCs w:val="24"/>
        </w:rPr>
        <w:t xml:space="preserve"> toys can overwhelm a child</w:t>
      </w:r>
      <w:r>
        <w:rPr>
          <w:rFonts w:ascii="Century Gothic" w:hAnsi="Century Gothic"/>
          <w:b/>
          <w:sz w:val="24"/>
          <w:szCs w:val="24"/>
        </w:rPr>
        <w:t>. Ask your</w:t>
      </w:r>
      <w:r w:rsidR="00B31026">
        <w:rPr>
          <w:rFonts w:ascii="Century Gothic" w:hAnsi="Century Gothic"/>
          <w:b/>
          <w:sz w:val="24"/>
          <w:szCs w:val="24"/>
        </w:rPr>
        <w:t xml:space="preserve"> child to help with rotating toys as this will help him/her to feel they hav</w:t>
      </w:r>
      <w:r>
        <w:rPr>
          <w:rFonts w:ascii="Century Gothic" w:hAnsi="Century Gothic"/>
          <w:b/>
          <w:sz w:val="24"/>
          <w:szCs w:val="24"/>
        </w:rPr>
        <w:t xml:space="preserve">e some control over the changes and help them </w:t>
      </w:r>
      <w:r w:rsidR="00B31026">
        <w:rPr>
          <w:rFonts w:ascii="Century Gothic" w:hAnsi="Century Gothic"/>
          <w:b/>
          <w:sz w:val="24"/>
          <w:szCs w:val="24"/>
        </w:rPr>
        <w:t>feel comfortable.</w:t>
      </w:r>
    </w:p>
    <w:p w14:paraId="38C7314B" w14:textId="13B3CFCF" w:rsidR="001974E3" w:rsidRDefault="00453F91" w:rsidP="0064022A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See our </w:t>
      </w:r>
      <w:r w:rsidR="00921C4F">
        <w:rPr>
          <w:rFonts w:ascii="Century Gothic" w:hAnsi="Century Gothic"/>
          <w:b/>
          <w:sz w:val="24"/>
          <w:szCs w:val="24"/>
        </w:rPr>
        <w:t>Family Resource</w:t>
      </w:r>
      <w:r>
        <w:rPr>
          <w:rFonts w:ascii="Century Gothic" w:hAnsi="Century Gothic"/>
          <w:b/>
          <w:sz w:val="24"/>
          <w:szCs w:val="24"/>
        </w:rPr>
        <w:t xml:space="preserve">- </w:t>
      </w:r>
      <w:r w:rsidR="0026743B">
        <w:rPr>
          <w:rFonts w:ascii="Century Gothic" w:hAnsi="Century Gothic"/>
          <w:b/>
          <w:sz w:val="24"/>
          <w:szCs w:val="24"/>
          <w:u w:val="single"/>
        </w:rPr>
        <w:t>“</w:t>
      </w:r>
      <w:r w:rsidR="00F30D0E">
        <w:rPr>
          <w:rFonts w:ascii="Century Gothic" w:hAnsi="Century Gothic"/>
          <w:b/>
          <w:sz w:val="24"/>
          <w:szCs w:val="24"/>
          <w:u w:val="single"/>
        </w:rPr>
        <w:t xml:space="preserve">New Things </w:t>
      </w:r>
      <w:r w:rsidR="00AE2F9D">
        <w:rPr>
          <w:rFonts w:ascii="Century Gothic" w:hAnsi="Century Gothic"/>
          <w:b/>
          <w:sz w:val="24"/>
          <w:szCs w:val="24"/>
          <w:u w:val="single"/>
        </w:rPr>
        <w:t>to</w:t>
      </w:r>
      <w:r w:rsidR="00F30D0E">
        <w:rPr>
          <w:rFonts w:ascii="Century Gothic" w:hAnsi="Century Gothic"/>
          <w:b/>
          <w:sz w:val="24"/>
          <w:szCs w:val="24"/>
          <w:u w:val="single"/>
        </w:rPr>
        <w:t xml:space="preserve"> See</w:t>
      </w:r>
      <w:r>
        <w:rPr>
          <w:rFonts w:ascii="Century Gothic" w:hAnsi="Century Gothic"/>
          <w:b/>
          <w:sz w:val="24"/>
          <w:szCs w:val="24"/>
        </w:rPr>
        <w:t>”</w:t>
      </w:r>
      <w:r w:rsidR="00921C4F">
        <w:rPr>
          <w:rFonts w:ascii="Century Gothic" w:hAnsi="Century Gothic"/>
          <w:b/>
          <w:sz w:val="24"/>
          <w:szCs w:val="24"/>
        </w:rPr>
        <w:t xml:space="preserve"> for details on this activity. </w:t>
      </w:r>
    </w:p>
    <w:p w14:paraId="3A4FB08F" w14:textId="7B05167F" w:rsidR="00F21A71" w:rsidRPr="002E5A50" w:rsidRDefault="00453F91" w:rsidP="00F21A71">
      <w:pPr>
        <w:rPr>
          <w:rFonts w:ascii="Century Gothic" w:hAnsi="Century Gothic"/>
          <w:b/>
          <w:sz w:val="24"/>
          <w:szCs w:val="24"/>
        </w:rPr>
      </w:pPr>
      <w:r w:rsidRPr="002E5A50">
        <w:rPr>
          <w:rFonts w:ascii="Century Gothic" w:hAnsi="Century Gothic"/>
          <w:b/>
          <w:sz w:val="24"/>
          <w:szCs w:val="24"/>
        </w:rPr>
        <w:t xml:space="preserve">Online Resource- </w:t>
      </w:r>
      <w:r w:rsidR="008E30A5" w:rsidRPr="002E5A50">
        <w:rPr>
          <w:rFonts w:ascii="Century Gothic" w:hAnsi="Century Gothic"/>
          <w:b/>
          <w:sz w:val="24"/>
          <w:szCs w:val="24"/>
        </w:rPr>
        <w:t xml:space="preserve">Visit </w:t>
      </w:r>
      <w:hyperlink r:id="rId8" w:history="1">
        <w:r w:rsidR="00D5390D" w:rsidRPr="002E5A50">
          <w:rPr>
            <w:b/>
            <w:color w:val="0000FF"/>
            <w:sz w:val="24"/>
            <w:szCs w:val="24"/>
            <w:u w:val="single"/>
          </w:rPr>
          <w:t>https://www.virtuallabschool.org/infant-toddler/cognitive/lesson-2</w:t>
        </w:r>
      </w:hyperlink>
      <w:r w:rsidR="0026743B" w:rsidRPr="002E5A50">
        <w:rPr>
          <w:b/>
          <w:sz w:val="24"/>
          <w:szCs w:val="24"/>
        </w:rPr>
        <w:t xml:space="preserve"> </w:t>
      </w:r>
      <w:r w:rsidR="002E5A50" w:rsidRPr="002E5A50">
        <w:rPr>
          <w:b/>
          <w:sz w:val="24"/>
          <w:szCs w:val="24"/>
        </w:rPr>
        <w:t xml:space="preserve">for further information about supporting your child’s cognitive development. </w:t>
      </w:r>
    </w:p>
    <w:p w14:paraId="7019DCF1" w14:textId="1B7CAFD7" w:rsidR="00F21A71" w:rsidRPr="0064022A" w:rsidRDefault="00C83884" w:rsidP="0064022A">
      <w:pPr>
        <w:rPr>
          <w:rFonts w:ascii="Century Gothic" w:hAnsi="Century Gothic"/>
          <w:b/>
          <w:i/>
          <w:sz w:val="24"/>
          <w:szCs w:val="24"/>
        </w:rPr>
      </w:pPr>
      <w:r w:rsidRPr="004F3ECD">
        <w:rPr>
          <w:rFonts w:ascii="Century Gothic" w:hAnsi="Century Gothic"/>
          <w:b/>
          <w:i/>
          <w:sz w:val="24"/>
          <w:szCs w:val="24"/>
        </w:rPr>
        <w:t>***</w:t>
      </w:r>
      <w:r w:rsidR="00F51426" w:rsidRPr="004F3ECD">
        <w:rPr>
          <w:rFonts w:ascii="Century Gothic" w:hAnsi="Century Gothic"/>
          <w:b/>
          <w:i/>
          <w:sz w:val="24"/>
          <w:szCs w:val="24"/>
        </w:rPr>
        <w:t>Please remember to read aloud to your child daily</w:t>
      </w:r>
      <w:r w:rsidRPr="004F3ECD">
        <w:rPr>
          <w:rFonts w:ascii="Century Gothic" w:hAnsi="Century Gothic"/>
          <w:b/>
          <w:i/>
          <w:sz w:val="24"/>
          <w:szCs w:val="24"/>
        </w:rPr>
        <w:t xml:space="preserve">. </w:t>
      </w:r>
      <w:r w:rsidR="00F51426" w:rsidRPr="004F3ECD">
        <w:rPr>
          <w:rFonts w:ascii="Century Gothic" w:hAnsi="Century Gothic"/>
          <w:b/>
          <w:i/>
          <w:sz w:val="24"/>
          <w:szCs w:val="24"/>
        </w:rPr>
        <w:t>We recommend reading</w:t>
      </w:r>
      <w:r w:rsidR="000D70D0" w:rsidRPr="004F3ECD">
        <w:rPr>
          <w:rFonts w:ascii="Century Gothic" w:hAnsi="Century Gothic"/>
          <w:b/>
          <w:i/>
          <w:sz w:val="24"/>
          <w:szCs w:val="24"/>
        </w:rPr>
        <w:t xml:space="preserve"> a minimum of</w:t>
      </w:r>
      <w:r w:rsidR="00F51426" w:rsidRPr="004F3ECD">
        <w:rPr>
          <w:rFonts w:ascii="Century Gothic" w:hAnsi="Century Gothic"/>
          <w:b/>
          <w:i/>
          <w:sz w:val="24"/>
          <w:szCs w:val="24"/>
        </w:rPr>
        <w:t xml:space="preserve"> 3 hours a week with your child</w:t>
      </w:r>
      <w:r w:rsidR="00920111" w:rsidRPr="004F3ECD">
        <w:rPr>
          <w:rFonts w:ascii="Century Gothic" w:hAnsi="Century Gothic"/>
          <w:b/>
          <w:i/>
          <w:sz w:val="24"/>
          <w:szCs w:val="24"/>
        </w:rPr>
        <w:t>.</w:t>
      </w:r>
      <w:r w:rsidRPr="004F3ECD">
        <w:rPr>
          <w:rFonts w:ascii="Century Gothic" w:hAnsi="Century Gothic"/>
          <w:b/>
          <w:i/>
          <w:sz w:val="24"/>
          <w:szCs w:val="24"/>
        </w:rPr>
        <w:t xml:space="preserve"> </w:t>
      </w:r>
      <w:r w:rsidRPr="004F3ECD">
        <w:rPr>
          <w:rFonts w:ascii="Century Gothic" w:hAnsi="Century Gothic"/>
          <w:b/>
          <w:i/>
          <w:noProof/>
          <w:sz w:val="24"/>
          <w:szCs w:val="24"/>
        </w:rPr>
        <w:drawing>
          <wp:inline distT="0" distB="0" distL="0" distR="0" wp14:anchorId="31D08FDE" wp14:editId="292C134A">
            <wp:extent cx="240063" cy="200147"/>
            <wp:effectExtent l="0" t="0" r="7587" b="0"/>
            <wp:docPr id="2" name="Picture 1" descr="C:\Users\BCCAP- Head Start\AppData\Local\Microsoft\Windows\Temporary Internet Files\Content.IE5\VAOL3GO4\MC90043779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CCAP- Head Start\AppData\Local\Microsoft\Windows\Temporary Internet Files\Content.IE5\VAOL3GO4\MC900437791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71" cy="200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FCDFB28" w14:textId="75A25814" w:rsidR="00F51426" w:rsidRPr="00453F91" w:rsidRDefault="000D70D0" w:rsidP="00453F91">
      <w:pPr>
        <w:spacing w:line="240" w:lineRule="auto"/>
        <w:rPr>
          <w:rFonts w:ascii="Century Gothic" w:hAnsi="Century Gothic"/>
          <w:b/>
          <w:sz w:val="24"/>
          <w:szCs w:val="24"/>
        </w:rPr>
      </w:pPr>
      <w:r w:rsidRPr="004F3ECD">
        <w:rPr>
          <w:rFonts w:ascii="Century Gothic" w:hAnsi="Century Gothic"/>
          <w:b/>
          <w:sz w:val="24"/>
          <w:szCs w:val="24"/>
        </w:rPr>
        <w:t>The PAL</w:t>
      </w:r>
      <w:r w:rsidR="008B78E7" w:rsidRPr="004F3ECD">
        <w:rPr>
          <w:rFonts w:ascii="Century Gothic" w:hAnsi="Century Gothic"/>
          <w:b/>
          <w:sz w:val="24"/>
          <w:szCs w:val="24"/>
        </w:rPr>
        <w:t xml:space="preserve"> letters are developed to support your child’s academic</w:t>
      </w:r>
      <w:r w:rsidRPr="004F3ECD">
        <w:rPr>
          <w:rFonts w:ascii="Century Gothic" w:hAnsi="Century Gothic"/>
          <w:b/>
          <w:sz w:val="24"/>
          <w:szCs w:val="24"/>
        </w:rPr>
        <w:t>/social emotional</w:t>
      </w:r>
      <w:r w:rsidR="008B78E7" w:rsidRPr="004F3ECD">
        <w:rPr>
          <w:rFonts w:ascii="Century Gothic" w:hAnsi="Century Gothic"/>
          <w:b/>
          <w:sz w:val="24"/>
          <w:szCs w:val="24"/>
        </w:rPr>
        <w:t xml:space="preserve"> progress and related to the programs School Readiness goals.</w:t>
      </w:r>
    </w:p>
    <w:p w14:paraId="1C292AE4" w14:textId="2A096976" w:rsidR="00C66555" w:rsidRDefault="00C66555" w:rsidP="00F51426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Child’s Name: _______</w:t>
      </w:r>
      <w:r w:rsidR="0035624C" w:rsidRPr="004F3ECD">
        <w:rPr>
          <w:rFonts w:ascii="Century Gothic" w:hAnsi="Century Gothic"/>
          <w:b/>
          <w:sz w:val="24"/>
          <w:szCs w:val="24"/>
        </w:rPr>
        <w:t>__________</w:t>
      </w:r>
      <w:r>
        <w:rPr>
          <w:rFonts w:ascii="Century Gothic" w:hAnsi="Century Gothic"/>
          <w:b/>
          <w:sz w:val="24"/>
          <w:szCs w:val="24"/>
        </w:rPr>
        <w:t>____</w:t>
      </w:r>
      <w:r w:rsidR="0035624C" w:rsidRPr="004F3ECD">
        <w:rPr>
          <w:rFonts w:ascii="Century Gothic" w:hAnsi="Century Gothic"/>
          <w:b/>
          <w:sz w:val="24"/>
          <w:szCs w:val="24"/>
        </w:rPr>
        <w:t>___</w:t>
      </w:r>
      <w:r w:rsidR="00453F91">
        <w:rPr>
          <w:rFonts w:ascii="Century Gothic" w:hAnsi="Century Gothic"/>
          <w:b/>
          <w:sz w:val="24"/>
          <w:szCs w:val="24"/>
        </w:rPr>
        <w:t>___________</w:t>
      </w:r>
      <w:r w:rsidR="0035624C" w:rsidRPr="004F3ECD">
        <w:rPr>
          <w:rFonts w:ascii="Century Gothic" w:hAnsi="Century Gothic"/>
          <w:b/>
          <w:sz w:val="24"/>
          <w:szCs w:val="24"/>
        </w:rPr>
        <w:t xml:space="preserve">_____ </w:t>
      </w:r>
    </w:p>
    <w:p w14:paraId="725F1BF5" w14:textId="1333F84B" w:rsidR="00F51426" w:rsidRPr="004F3ECD" w:rsidRDefault="0035624C" w:rsidP="00F51426">
      <w:pPr>
        <w:rPr>
          <w:rFonts w:ascii="Century Gothic" w:hAnsi="Century Gothic"/>
          <w:b/>
          <w:sz w:val="24"/>
          <w:szCs w:val="24"/>
        </w:rPr>
      </w:pPr>
      <w:r w:rsidRPr="004F3ECD">
        <w:rPr>
          <w:rFonts w:ascii="Century Gothic" w:hAnsi="Century Gothic"/>
          <w:b/>
          <w:sz w:val="24"/>
          <w:szCs w:val="24"/>
        </w:rPr>
        <w:t>Parent Name: _______________________</w:t>
      </w:r>
      <w:r w:rsidR="00453F91">
        <w:rPr>
          <w:rFonts w:ascii="Century Gothic" w:hAnsi="Century Gothic"/>
          <w:b/>
          <w:sz w:val="24"/>
          <w:szCs w:val="24"/>
        </w:rPr>
        <w:t>___________</w:t>
      </w:r>
      <w:r w:rsidRPr="004F3ECD">
        <w:rPr>
          <w:rFonts w:ascii="Century Gothic" w:hAnsi="Century Gothic"/>
          <w:b/>
          <w:sz w:val="24"/>
          <w:szCs w:val="24"/>
        </w:rPr>
        <w:t>______</w:t>
      </w:r>
    </w:p>
    <w:p w14:paraId="45C06982" w14:textId="77777777" w:rsidR="00F51426" w:rsidRPr="004F3ECD" w:rsidRDefault="00C83884" w:rsidP="00F51426">
      <w:pPr>
        <w:rPr>
          <w:rFonts w:ascii="Century Gothic" w:hAnsi="Century Gothic"/>
          <w:sz w:val="24"/>
          <w:szCs w:val="24"/>
        </w:rPr>
      </w:pPr>
      <w:r w:rsidRPr="004F3ECD">
        <w:rPr>
          <w:rFonts w:ascii="Century Gothic" w:hAnsi="Century Gothic"/>
          <w:sz w:val="24"/>
          <w:szCs w:val="24"/>
        </w:rPr>
        <w:t xml:space="preserve">Rate this </w:t>
      </w:r>
      <w:r w:rsidR="00F51426" w:rsidRPr="004F3ECD">
        <w:rPr>
          <w:rFonts w:ascii="Century Gothic" w:hAnsi="Century Gothic"/>
          <w:sz w:val="24"/>
          <w:szCs w:val="24"/>
        </w:rPr>
        <w:t>activity</w:t>
      </w:r>
      <w:r w:rsidRPr="004F3ECD">
        <w:rPr>
          <w:rFonts w:ascii="Century Gothic" w:hAnsi="Century Gothic"/>
          <w:sz w:val="24"/>
          <w:szCs w:val="24"/>
        </w:rPr>
        <w:t xml:space="preserve"> from 1-5,</w:t>
      </w:r>
      <w:r w:rsidR="00C5780B" w:rsidRPr="004F3ECD">
        <w:rPr>
          <w:rFonts w:ascii="Century Gothic" w:hAnsi="Century Gothic"/>
          <w:sz w:val="24"/>
          <w:szCs w:val="24"/>
        </w:rPr>
        <w:t xml:space="preserve"> circle your rating (5= highest rating)</w:t>
      </w:r>
      <w:r w:rsidRPr="004F3ECD">
        <w:rPr>
          <w:rFonts w:ascii="Century Gothic" w:hAnsi="Century Gothic"/>
          <w:sz w:val="24"/>
          <w:szCs w:val="24"/>
        </w:rPr>
        <w:t xml:space="preserve">:  </w:t>
      </w:r>
      <w:r w:rsidR="000D70D0" w:rsidRPr="004F3ECD">
        <w:rPr>
          <w:rFonts w:ascii="Century Gothic" w:hAnsi="Century Gothic"/>
          <w:b/>
          <w:sz w:val="24"/>
          <w:szCs w:val="24"/>
        </w:rPr>
        <w:t>1</w:t>
      </w:r>
      <w:r w:rsidR="004F3ECD" w:rsidRPr="004F3ECD">
        <w:rPr>
          <w:rFonts w:ascii="Century Gothic" w:hAnsi="Century Gothic"/>
          <w:b/>
          <w:sz w:val="24"/>
          <w:szCs w:val="24"/>
        </w:rPr>
        <w:t xml:space="preserve"> </w:t>
      </w:r>
      <w:r w:rsidR="000D70D0" w:rsidRPr="004F3ECD">
        <w:rPr>
          <w:rFonts w:ascii="Century Gothic" w:hAnsi="Century Gothic"/>
          <w:b/>
          <w:sz w:val="24"/>
          <w:szCs w:val="24"/>
        </w:rPr>
        <w:t xml:space="preserve"> 2 </w:t>
      </w:r>
      <w:r w:rsidR="004F3ECD" w:rsidRPr="004F3ECD">
        <w:rPr>
          <w:rFonts w:ascii="Century Gothic" w:hAnsi="Century Gothic"/>
          <w:b/>
          <w:sz w:val="24"/>
          <w:szCs w:val="24"/>
        </w:rPr>
        <w:t xml:space="preserve"> </w:t>
      </w:r>
      <w:r w:rsidR="000D70D0" w:rsidRPr="004F3ECD">
        <w:rPr>
          <w:rFonts w:ascii="Century Gothic" w:hAnsi="Century Gothic"/>
          <w:b/>
          <w:sz w:val="24"/>
          <w:szCs w:val="24"/>
        </w:rPr>
        <w:t>3</w:t>
      </w:r>
      <w:r w:rsidR="004F3ECD" w:rsidRPr="004F3ECD">
        <w:rPr>
          <w:rFonts w:ascii="Century Gothic" w:hAnsi="Century Gothic"/>
          <w:b/>
          <w:sz w:val="24"/>
          <w:szCs w:val="24"/>
        </w:rPr>
        <w:t xml:space="preserve"> </w:t>
      </w:r>
      <w:r w:rsidR="000D70D0" w:rsidRPr="004F3ECD">
        <w:rPr>
          <w:rFonts w:ascii="Century Gothic" w:hAnsi="Century Gothic"/>
          <w:b/>
          <w:sz w:val="24"/>
          <w:szCs w:val="24"/>
        </w:rPr>
        <w:t xml:space="preserve"> 4</w:t>
      </w:r>
      <w:r w:rsidR="004F3ECD" w:rsidRPr="004F3ECD">
        <w:rPr>
          <w:rFonts w:ascii="Century Gothic" w:hAnsi="Century Gothic"/>
          <w:b/>
          <w:sz w:val="24"/>
          <w:szCs w:val="24"/>
        </w:rPr>
        <w:t xml:space="preserve"> </w:t>
      </w:r>
      <w:r w:rsidR="000D70D0" w:rsidRPr="004F3ECD">
        <w:rPr>
          <w:rFonts w:ascii="Century Gothic" w:hAnsi="Century Gothic"/>
          <w:b/>
          <w:sz w:val="24"/>
          <w:szCs w:val="24"/>
        </w:rPr>
        <w:t xml:space="preserve"> 5</w:t>
      </w:r>
      <w:r w:rsidRPr="004F3ECD">
        <w:rPr>
          <w:rFonts w:ascii="Century Gothic" w:hAnsi="Century Gothic"/>
          <w:sz w:val="24"/>
          <w:szCs w:val="24"/>
        </w:rPr>
        <w:t xml:space="preserve"> </w:t>
      </w:r>
    </w:p>
    <w:p w14:paraId="019C8276" w14:textId="1CE03DF9" w:rsidR="00C83884" w:rsidRPr="004F3ECD" w:rsidRDefault="00C83884" w:rsidP="00F51426">
      <w:pPr>
        <w:rPr>
          <w:rFonts w:ascii="Century Gothic" w:hAnsi="Century Gothic"/>
          <w:sz w:val="24"/>
          <w:szCs w:val="24"/>
        </w:rPr>
      </w:pPr>
      <w:r w:rsidRPr="004F3ECD">
        <w:rPr>
          <w:rFonts w:ascii="Century Gothic" w:hAnsi="Century Gothic"/>
          <w:sz w:val="24"/>
          <w:szCs w:val="24"/>
        </w:rPr>
        <w:t xml:space="preserve">Comments about the activity: </w:t>
      </w:r>
      <w:r w:rsidR="00A0240D">
        <w:rPr>
          <w:rFonts w:ascii="Century Gothic" w:hAnsi="Century Gothic"/>
          <w:sz w:val="24"/>
          <w:szCs w:val="24"/>
        </w:rPr>
        <w:t xml:space="preserve">(PROVIDE EXAMPLE) </w:t>
      </w:r>
      <w:r w:rsidRPr="004F3ECD">
        <w:rPr>
          <w:rFonts w:ascii="Century Gothic" w:hAnsi="Century Gothic"/>
          <w:sz w:val="24"/>
          <w:szCs w:val="24"/>
        </w:rPr>
        <w:t>_____________________________________________________________</w:t>
      </w:r>
      <w:r w:rsidR="00453F91">
        <w:rPr>
          <w:rFonts w:ascii="Century Gothic" w:hAnsi="Century Gothic"/>
          <w:sz w:val="24"/>
          <w:szCs w:val="24"/>
        </w:rPr>
        <w:t>_____________________</w:t>
      </w:r>
      <w:r w:rsidRPr="004F3ECD">
        <w:rPr>
          <w:rFonts w:ascii="Century Gothic" w:hAnsi="Century Gothic"/>
          <w:sz w:val="24"/>
          <w:szCs w:val="24"/>
        </w:rPr>
        <w:t>___</w:t>
      </w:r>
    </w:p>
    <w:p w14:paraId="6C45A15C" w14:textId="77777777" w:rsidR="004455C1" w:rsidRPr="004F3ECD" w:rsidRDefault="004455C1" w:rsidP="00F51426">
      <w:pPr>
        <w:rPr>
          <w:rFonts w:ascii="Century Gothic" w:hAnsi="Century Gothic"/>
          <w:sz w:val="24"/>
          <w:szCs w:val="24"/>
        </w:rPr>
      </w:pPr>
      <w:r w:rsidRPr="004F3ECD">
        <w:rPr>
          <w:rFonts w:ascii="Century Gothic" w:hAnsi="Century Gothic"/>
          <w:sz w:val="24"/>
          <w:szCs w:val="24"/>
        </w:rPr>
        <w:t xml:space="preserve">I </w:t>
      </w:r>
      <w:r w:rsidR="00920111" w:rsidRPr="004F3ECD">
        <w:rPr>
          <w:rFonts w:ascii="Century Gothic" w:hAnsi="Century Gothic"/>
          <w:sz w:val="24"/>
          <w:szCs w:val="24"/>
        </w:rPr>
        <w:t xml:space="preserve">agree that completing the at home activity and reading aloud to my child </w:t>
      </w:r>
      <w:r w:rsidRPr="004F3ECD">
        <w:rPr>
          <w:rFonts w:ascii="Century Gothic" w:hAnsi="Century Gothic"/>
          <w:sz w:val="24"/>
          <w:szCs w:val="24"/>
        </w:rPr>
        <w:t>is equivalent</w:t>
      </w:r>
      <w:r w:rsidR="00920111" w:rsidRPr="004F3ECD">
        <w:rPr>
          <w:rFonts w:ascii="Century Gothic" w:hAnsi="Century Gothic"/>
          <w:sz w:val="24"/>
          <w:szCs w:val="24"/>
        </w:rPr>
        <w:t xml:space="preserve"> to four hours volunteer time </w:t>
      </w:r>
      <w:r w:rsidRPr="004F3ECD">
        <w:rPr>
          <w:rFonts w:ascii="Century Gothic" w:hAnsi="Century Gothic"/>
          <w:sz w:val="24"/>
          <w:szCs w:val="24"/>
        </w:rPr>
        <w:t xml:space="preserve">for the week.  </w:t>
      </w:r>
    </w:p>
    <w:p w14:paraId="464C44FA" w14:textId="584C2548" w:rsidR="00F51426" w:rsidRPr="004F3ECD" w:rsidRDefault="00F51426" w:rsidP="00F51426">
      <w:pPr>
        <w:rPr>
          <w:rFonts w:ascii="Century Gothic" w:hAnsi="Century Gothic"/>
          <w:sz w:val="24"/>
          <w:szCs w:val="24"/>
        </w:rPr>
      </w:pPr>
      <w:r w:rsidRPr="004F3ECD">
        <w:rPr>
          <w:rFonts w:ascii="Century Gothic" w:hAnsi="Century Gothic"/>
          <w:b/>
          <w:sz w:val="24"/>
          <w:szCs w:val="24"/>
        </w:rPr>
        <w:t>Parent’s Signature:</w:t>
      </w:r>
      <w:r w:rsidRPr="004F3ECD">
        <w:rPr>
          <w:rFonts w:ascii="Century Gothic" w:hAnsi="Century Gothic"/>
          <w:sz w:val="24"/>
          <w:szCs w:val="24"/>
        </w:rPr>
        <w:t xml:space="preserve"> ______________________</w:t>
      </w:r>
      <w:r w:rsidR="00920111" w:rsidRPr="004F3ECD">
        <w:rPr>
          <w:rFonts w:ascii="Century Gothic" w:hAnsi="Century Gothic"/>
          <w:sz w:val="24"/>
          <w:szCs w:val="24"/>
        </w:rPr>
        <w:t>___</w:t>
      </w:r>
      <w:r w:rsidR="00453F91">
        <w:rPr>
          <w:rFonts w:ascii="Century Gothic" w:hAnsi="Century Gothic"/>
          <w:sz w:val="24"/>
          <w:szCs w:val="24"/>
        </w:rPr>
        <w:t>______________</w:t>
      </w:r>
      <w:r w:rsidR="004F3ECD" w:rsidRPr="004F3ECD">
        <w:rPr>
          <w:rFonts w:ascii="Century Gothic" w:hAnsi="Century Gothic"/>
          <w:sz w:val="24"/>
          <w:szCs w:val="24"/>
        </w:rPr>
        <w:t>___</w:t>
      </w:r>
      <w:r w:rsidRPr="004F3ECD">
        <w:rPr>
          <w:rFonts w:ascii="Century Gothic" w:hAnsi="Century Gothic"/>
          <w:sz w:val="24"/>
          <w:szCs w:val="24"/>
        </w:rPr>
        <w:t xml:space="preserve">_   </w:t>
      </w:r>
      <w:r w:rsidR="00453F91">
        <w:rPr>
          <w:rFonts w:ascii="Century Gothic" w:hAnsi="Century Gothic"/>
          <w:sz w:val="24"/>
          <w:szCs w:val="24"/>
        </w:rPr>
        <w:t xml:space="preserve"> </w:t>
      </w:r>
      <w:r w:rsidR="00453F91">
        <w:rPr>
          <w:rFonts w:ascii="Century Gothic" w:hAnsi="Century Gothic"/>
          <w:b/>
          <w:sz w:val="24"/>
          <w:szCs w:val="24"/>
        </w:rPr>
        <w:t>Date</w:t>
      </w:r>
      <w:r w:rsidR="004F3ECD" w:rsidRPr="004F3ECD">
        <w:rPr>
          <w:rFonts w:ascii="Century Gothic" w:hAnsi="Century Gothic"/>
          <w:sz w:val="24"/>
          <w:szCs w:val="24"/>
        </w:rPr>
        <w:t>: _______________</w:t>
      </w:r>
      <w:r w:rsidRPr="004F3ECD">
        <w:rPr>
          <w:rFonts w:ascii="Century Gothic" w:hAnsi="Century Gothic"/>
          <w:sz w:val="24"/>
          <w:szCs w:val="24"/>
        </w:rPr>
        <w:t xml:space="preserve">   </w:t>
      </w:r>
    </w:p>
    <w:tbl>
      <w:tblPr>
        <w:tblW w:w="55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8"/>
        <w:gridCol w:w="990"/>
        <w:gridCol w:w="1080"/>
        <w:gridCol w:w="2070"/>
      </w:tblGrid>
      <w:tr w:rsidR="006A6DAC" w14:paraId="3DBC5150" w14:textId="77777777" w:rsidTr="00A50C64">
        <w:trPr>
          <w:trHeight w:val="681"/>
        </w:trPr>
        <w:tc>
          <w:tcPr>
            <w:tcW w:w="1458" w:type="dxa"/>
          </w:tcPr>
          <w:p w14:paraId="76FF0841" w14:textId="77777777" w:rsidR="006A6DAC" w:rsidRDefault="006A6DAC" w:rsidP="00F32FA7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990" w:type="dxa"/>
          </w:tcPr>
          <w:p w14:paraId="30EC92DC" w14:textId="77777777" w:rsidR="006A6DAC" w:rsidRDefault="006A6DAC" w:rsidP="00F32FA7">
            <w:pPr>
              <w:rPr>
                <w:b/>
              </w:rPr>
            </w:pPr>
            <w:r>
              <w:rPr>
                <w:b/>
              </w:rPr>
              <w:t>Activity Code</w:t>
            </w:r>
          </w:p>
        </w:tc>
        <w:tc>
          <w:tcPr>
            <w:tcW w:w="1080" w:type="dxa"/>
          </w:tcPr>
          <w:p w14:paraId="7ECAD577" w14:textId="77777777" w:rsidR="006A6DAC" w:rsidRDefault="006A6DAC" w:rsidP="00F32FA7">
            <w:pPr>
              <w:rPr>
                <w:b/>
              </w:rPr>
            </w:pPr>
            <w:r>
              <w:rPr>
                <w:b/>
              </w:rPr>
              <w:t>HOURS WORKED</w:t>
            </w:r>
          </w:p>
        </w:tc>
        <w:tc>
          <w:tcPr>
            <w:tcW w:w="2070" w:type="dxa"/>
          </w:tcPr>
          <w:p w14:paraId="466C2460" w14:textId="77777777" w:rsidR="006A6DAC" w:rsidRDefault="006A6DAC" w:rsidP="00F32FA7">
            <w:pPr>
              <w:rPr>
                <w:b/>
              </w:rPr>
            </w:pPr>
            <w:r>
              <w:rPr>
                <w:b/>
              </w:rPr>
              <w:t>RATE</w:t>
            </w:r>
          </w:p>
        </w:tc>
      </w:tr>
      <w:tr w:rsidR="006A6DAC" w14:paraId="54D39390" w14:textId="77777777" w:rsidTr="00A50C64">
        <w:tc>
          <w:tcPr>
            <w:tcW w:w="1458" w:type="dxa"/>
          </w:tcPr>
          <w:p w14:paraId="7C884D1D" w14:textId="77777777" w:rsidR="006A6DAC" w:rsidRDefault="006A6DAC" w:rsidP="00BA63A2">
            <w:pPr>
              <w:rPr>
                <w:b/>
                <w:sz w:val="24"/>
              </w:rPr>
            </w:pPr>
          </w:p>
        </w:tc>
        <w:tc>
          <w:tcPr>
            <w:tcW w:w="990" w:type="dxa"/>
          </w:tcPr>
          <w:p w14:paraId="140356B0" w14:textId="77777777" w:rsidR="006A6DAC" w:rsidRDefault="006A6DAC" w:rsidP="00F32FA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HA</w:t>
            </w:r>
          </w:p>
        </w:tc>
        <w:tc>
          <w:tcPr>
            <w:tcW w:w="1080" w:type="dxa"/>
          </w:tcPr>
          <w:p w14:paraId="5F2148DF" w14:textId="77777777" w:rsidR="006A6DAC" w:rsidRDefault="006A6DAC" w:rsidP="00F32FA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 hours</w:t>
            </w:r>
          </w:p>
        </w:tc>
        <w:tc>
          <w:tcPr>
            <w:tcW w:w="2070" w:type="dxa"/>
          </w:tcPr>
          <w:p w14:paraId="1AF56FED" w14:textId="77777777" w:rsidR="006A6DAC" w:rsidRDefault="006A6DAC" w:rsidP="00F32FA7">
            <w:pPr>
              <w:rPr>
                <w:b/>
                <w:sz w:val="24"/>
              </w:rPr>
            </w:pPr>
          </w:p>
        </w:tc>
      </w:tr>
    </w:tbl>
    <w:p w14:paraId="53D0EB8E" w14:textId="77777777" w:rsidR="00C83884" w:rsidRDefault="00C83884" w:rsidP="008B5BA7"/>
    <w:p w14:paraId="10E9842D" w14:textId="77777777" w:rsidR="00122698" w:rsidRDefault="00122698" w:rsidP="008B5BA7"/>
    <w:sectPr w:rsidR="00122698" w:rsidSect="00115878">
      <w:headerReference w:type="default" r:id="rId10"/>
      <w:footerReference w:type="default" r:id="rId11"/>
      <w:pgSz w:w="12240" w:h="15840"/>
      <w:pgMar w:top="1440" w:right="81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53BF58" w14:textId="77777777" w:rsidR="00E30409" w:rsidRDefault="00E30409" w:rsidP="00F51426">
      <w:pPr>
        <w:spacing w:after="0" w:line="240" w:lineRule="auto"/>
      </w:pPr>
      <w:r>
        <w:separator/>
      </w:r>
    </w:p>
  </w:endnote>
  <w:endnote w:type="continuationSeparator" w:id="0">
    <w:p w14:paraId="195982C8" w14:textId="77777777" w:rsidR="00E30409" w:rsidRDefault="00E30409" w:rsidP="00F51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BD8808" w14:textId="77777777" w:rsidR="006A6DAC" w:rsidRPr="006A6DAC" w:rsidRDefault="006A6DAC">
    <w:pPr>
      <w:pStyle w:val="Footer"/>
      <w:rPr>
        <w:b/>
        <w:i/>
        <w:sz w:val="32"/>
        <w:szCs w:val="32"/>
      </w:rPr>
    </w:pPr>
    <w:r w:rsidRPr="006A6DAC">
      <w:rPr>
        <w:b/>
        <w:i/>
        <w:sz w:val="32"/>
        <w:szCs w:val="32"/>
      </w:rPr>
      <w:t>“This institution is an equal opportunity provider and employer”</w:t>
    </w:r>
  </w:p>
  <w:p w14:paraId="5C1866CF" w14:textId="77777777" w:rsidR="00C83884" w:rsidRPr="006A6DAC" w:rsidRDefault="00C83884" w:rsidP="0035624C">
    <w:pPr>
      <w:pStyle w:val="Footer"/>
      <w:rPr>
        <w:i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6D3A7A" w14:textId="77777777" w:rsidR="00E30409" w:rsidRDefault="00E30409" w:rsidP="00F51426">
      <w:pPr>
        <w:spacing w:after="0" w:line="240" w:lineRule="auto"/>
      </w:pPr>
      <w:r>
        <w:separator/>
      </w:r>
    </w:p>
  </w:footnote>
  <w:footnote w:type="continuationSeparator" w:id="0">
    <w:p w14:paraId="10472980" w14:textId="77777777" w:rsidR="00E30409" w:rsidRDefault="00E30409" w:rsidP="00F51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BF4220" w14:textId="51B0752D" w:rsidR="00AD1389" w:rsidRPr="00115878" w:rsidRDefault="00115878" w:rsidP="004F3ECD">
    <w:pPr>
      <w:pStyle w:val="Header"/>
      <w:jc w:val="center"/>
      <w:rPr>
        <w:b/>
        <w:sz w:val="24"/>
        <w:szCs w:val="24"/>
      </w:rPr>
    </w:pPr>
    <w:r w:rsidRPr="00115878">
      <w:rPr>
        <w:b/>
        <w:sz w:val="24"/>
        <w:szCs w:val="24"/>
      </w:rPr>
      <w:t>EARLY HEAD START</w:t>
    </w:r>
  </w:p>
  <w:p w14:paraId="798C289E" w14:textId="5956DD29" w:rsidR="00115878" w:rsidRPr="00115878" w:rsidRDefault="00115878" w:rsidP="004F3ECD">
    <w:pPr>
      <w:pStyle w:val="Header"/>
      <w:jc w:val="center"/>
      <w:rPr>
        <w:b/>
        <w:sz w:val="24"/>
        <w:szCs w:val="24"/>
      </w:rPr>
    </w:pPr>
    <w:r w:rsidRPr="00115878">
      <w:rPr>
        <w:b/>
        <w:sz w:val="24"/>
        <w:szCs w:val="24"/>
      </w:rPr>
      <w:t>Parent Activity Letter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F08F1"/>
    <w:multiLevelType w:val="hybridMultilevel"/>
    <w:tmpl w:val="608EA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352C1"/>
    <w:multiLevelType w:val="hybridMultilevel"/>
    <w:tmpl w:val="0DFA9D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562D70"/>
    <w:multiLevelType w:val="hybridMultilevel"/>
    <w:tmpl w:val="A8DA4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426"/>
    <w:rsid w:val="00026D02"/>
    <w:rsid w:val="00037BCF"/>
    <w:rsid w:val="00070FB9"/>
    <w:rsid w:val="0007339D"/>
    <w:rsid w:val="000D0EF6"/>
    <w:rsid w:val="000D70D0"/>
    <w:rsid w:val="000E532B"/>
    <w:rsid w:val="00115878"/>
    <w:rsid w:val="00122698"/>
    <w:rsid w:val="00124918"/>
    <w:rsid w:val="001537A7"/>
    <w:rsid w:val="00191F43"/>
    <w:rsid w:val="001974E3"/>
    <w:rsid w:val="001A1AC9"/>
    <w:rsid w:val="00212B78"/>
    <w:rsid w:val="00214A6D"/>
    <w:rsid w:val="002276E7"/>
    <w:rsid w:val="0022773A"/>
    <w:rsid w:val="002302DF"/>
    <w:rsid w:val="00252933"/>
    <w:rsid w:val="0026743B"/>
    <w:rsid w:val="002A407C"/>
    <w:rsid w:val="002B02EF"/>
    <w:rsid w:val="002E5A50"/>
    <w:rsid w:val="002F574B"/>
    <w:rsid w:val="00307DB5"/>
    <w:rsid w:val="00314A9B"/>
    <w:rsid w:val="00332FAB"/>
    <w:rsid w:val="0035624C"/>
    <w:rsid w:val="00360502"/>
    <w:rsid w:val="00384471"/>
    <w:rsid w:val="003F185D"/>
    <w:rsid w:val="00411262"/>
    <w:rsid w:val="004114FF"/>
    <w:rsid w:val="00436711"/>
    <w:rsid w:val="004448B6"/>
    <w:rsid w:val="004455C1"/>
    <w:rsid w:val="00453F91"/>
    <w:rsid w:val="00495306"/>
    <w:rsid w:val="004A24DB"/>
    <w:rsid w:val="004D0997"/>
    <w:rsid w:val="004F2E42"/>
    <w:rsid w:val="004F3ECD"/>
    <w:rsid w:val="004F467C"/>
    <w:rsid w:val="00517D5A"/>
    <w:rsid w:val="00551F57"/>
    <w:rsid w:val="00584053"/>
    <w:rsid w:val="00587189"/>
    <w:rsid w:val="005944DD"/>
    <w:rsid w:val="005C7385"/>
    <w:rsid w:val="005D04BD"/>
    <w:rsid w:val="005D3713"/>
    <w:rsid w:val="005E4C6A"/>
    <w:rsid w:val="00626B3F"/>
    <w:rsid w:val="00636E8F"/>
    <w:rsid w:val="0064022A"/>
    <w:rsid w:val="00642155"/>
    <w:rsid w:val="0064693F"/>
    <w:rsid w:val="006768D6"/>
    <w:rsid w:val="00683416"/>
    <w:rsid w:val="006A6DAC"/>
    <w:rsid w:val="006A7C35"/>
    <w:rsid w:val="006B7C88"/>
    <w:rsid w:val="006D2EC3"/>
    <w:rsid w:val="006E3DE1"/>
    <w:rsid w:val="0077101C"/>
    <w:rsid w:val="00795F89"/>
    <w:rsid w:val="007B0841"/>
    <w:rsid w:val="007C2394"/>
    <w:rsid w:val="007C3DFE"/>
    <w:rsid w:val="007D787B"/>
    <w:rsid w:val="008341F2"/>
    <w:rsid w:val="00867361"/>
    <w:rsid w:val="008A2154"/>
    <w:rsid w:val="008A3AB6"/>
    <w:rsid w:val="008B5BA7"/>
    <w:rsid w:val="008B78E7"/>
    <w:rsid w:val="008C4064"/>
    <w:rsid w:val="008E2672"/>
    <w:rsid w:val="008E30A5"/>
    <w:rsid w:val="009038D0"/>
    <w:rsid w:val="00904DC4"/>
    <w:rsid w:val="0091502A"/>
    <w:rsid w:val="00920111"/>
    <w:rsid w:val="00921C4F"/>
    <w:rsid w:val="0093111A"/>
    <w:rsid w:val="00942CD2"/>
    <w:rsid w:val="009D2A0C"/>
    <w:rsid w:val="00A0240D"/>
    <w:rsid w:val="00A26F52"/>
    <w:rsid w:val="00A50C64"/>
    <w:rsid w:val="00A64D88"/>
    <w:rsid w:val="00A856A9"/>
    <w:rsid w:val="00A910F9"/>
    <w:rsid w:val="00A949DE"/>
    <w:rsid w:val="00AA11B2"/>
    <w:rsid w:val="00AB2DE8"/>
    <w:rsid w:val="00AD0314"/>
    <w:rsid w:val="00AE2F9D"/>
    <w:rsid w:val="00AE7699"/>
    <w:rsid w:val="00B31026"/>
    <w:rsid w:val="00B61E67"/>
    <w:rsid w:val="00B647A9"/>
    <w:rsid w:val="00B73B00"/>
    <w:rsid w:val="00B83189"/>
    <w:rsid w:val="00B90C4D"/>
    <w:rsid w:val="00BA3E8E"/>
    <w:rsid w:val="00BA63A2"/>
    <w:rsid w:val="00BA7107"/>
    <w:rsid w:val="00BC149D"/>
    <w:rsid w:val="00BC2D92"/>
    <w:rsid w:val="00BF16C8"/>
    <w:rsid w:val="00BF4082"/>
    <w:rsid w:val="00C01658"/>
    <w:rsid w:val="00C10E90"/>
    <w:rsid w:val="00C24174"/>
    <w:rsid w:val="00C5780B"/>
    <w:rsid w:val="00C65E39"/>
    <w:rsid w:val="00C66555"/>
    <w:rsid w:val="00C6784B"/>
    <w:rsid w:val="00C83884"/>
    <w:rsid w:val="00C85200"/>
    <w:rsid w:val="00CE3D90"/>
    <w:rsid w:val="00D30478"/>
    <w:rsid w:val="00D44BBC"/>
    <w:rsid w:val="00D5390D"/>
    <w:rsid w:val="00D548D1"/>
    <w:rsid w:val="00D57C4A"/>
    <w:rsid w:val="00D909F4"/>
    <w:rsid w:val="00D930E6"/>
    <w:rsid w:val="00DB04E7"/>
    <w:rsid w:val="00DB2422"/>
    <w:rsid w:val="00DC00F5"/>
    <w:rsid w:val="00DC36BF"/>
    <w:rsid w:val="00DD43D6"/>
    <w:rsid w:val="00DE02D8"/>
    <w:rsid w:val="00DF214A"/>
    <w:rsid w:val="00E062B3"/>
    <w:rsid w:val="00E30409"/>
    <w:rsid w:val="00E53A31"/>
    <w:rsid w:val="00EC0B2E"/>
    <w:rsid w:val="00EC6C69"/>
    <w:rsid w:val="00EF342B"/>
    <w:rsid w:val="00EF64C0"/>
    <w:rsid w:val="00F21A71"/>
    <w:rsid w:val="00F30D0E"/>
    <w:rsid w:val="00F43C18"/>
    <w:rsid w:val="00F51426"/>
    <w:rsid w:val="00F54F21"/>
    <w:rsid w:val="00FA05F7"/>
    <w:rsid w:val="00FB0C24"/>
    <w:rsid w:val="00FC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7FD00"/>
  <w15:docId w15:val="{48D0F9DE-4AA1-4A27-8163-D99D4093D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426"/>
  </w:style>
  <w:style w:type="paragraph" w:styleId="Heading1">
    <w:name w:val="heading 1"/>
    <w:basedOn w:val="Normal"/>
    <w:next w:val="Normal"/>
    <w:link w:val="Heading1Char"/>
    <w:uiPriority w:val="9"/>
    <w:qFormat/>
    <w:rsid w:val="00A910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1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426"/>
  </w:style>
  <w:style w:type="paragraph" w:styleId="Footer">
    <w:name w:val="footer"/>
    <w:basedOn w:val="Normal"/>
    <w:link w:val="FooterChar"/>
    <w:uiPriority w:val="99"/>
    <w:unhideWhenUsed/>
    <w:rsid w:val="00F51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426"/>
  </w:style>
  <w:style w:type="paragraph" w:styleId="BalloonText">
    <w:name w:val="Balloon Text"/>
    <w:basedOn w:val="Normal"/>
    <w:link w:val="BalloonTextChar"/>
    <w:uiPriority w:val="99"/>
    <w:semiHidden/>
    <w:unhideWhenUsed/>
    <w:rsid w:val="00F51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4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342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910F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910F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0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rtuallabschool.org/infant-toddler/cognitive/lesson-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BCCAP</dc:creator>
  <cp:lastModifiedBy>BCCAP-Head Start</cp:lastModifiedBy>
  <cp:revision>3</cp:revision>
  <cp:lastPrinted>2015-05-11T22:00:00Z</cp:lastPrinted>
  <dcterms:created xsi:type="dcterms:W3CDTF">2020-04-02T20:12:00Z</dcterms:created>
  <dcterms:modified xsi:type="dcterms:W3CDTF">2020-04-02T20:12:00Z</dcterms:modified>
</cp:coreProperties>
</file>