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0574BBCD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 w:rsidRPr="00ED3B7C">
        <w:rPr>
          <w:rFonts w:ascii="Century Gothic" w:hAnsi="Century Gothic"/>
          <w:b/>
          <w:color w:val="FF0000"/>
          <w:sz w:val="24"/>
          <w:szCs w:val="24"/>
          <w:u w:val="single"/>
        </w:rPr>
        <w:t>Activity</w:t>
      </w:r>
      <w:r>
        <w:rPr>
          <w:rFonts w:ascii="Century Gothic" w:hAnsi="Century Gothic"/>
          <w:b/>
          <w:sz w:val="24"/>
          <w:szCs w:val="24"/>
          <w:u w:val="single"/>
        </w:rPr>
        <w:t xml:space="preserve">: </w:t>
      </w:r>
      <w:r w:rsidR="002E5A50">
        <w:rPr>
          <w:rFonts w:ascii="Century Gothic" w:hAnsi="Century Gothic"/>
          <w:b/>
          <w:sz w:val="24"/>
          <w:szCs w:val="24"/>
          <w:u w:val="single"/>
        </w:rPr>
        <w:t>“</w:t>
      </w:r>
      <w:r w:rsidR="00A20E23">
        <w:rPr>
          <w:rFonts w:ascii="Century Gothic" w:hAnsi="Century Gothic"/>
          <w:b/>
          <w:sz w:val="24"/>
          <w:szCs w:val="24"/>
          <w:u w:val="single"/>
        </w:rPr>
        <w:t>Clap Along Together"</w:t>
      </w:r>
    </w:p>
    <w:p w14:paraId="582D55C8" w14:textId="1BF4C67E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 w:rsidRPr="00ED3B7C">
        <w:rPr>
          <w:rFonts w:ascii="Century Gothic" w:hAnsi="Century Gothic"/>
          <w:b/>
          <w:color w:val="FF0000"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A20E23">
        <w:rPr>
          <w:rFonts w:ascii="Century Gothic" w:hAnsi="Century Gothic"/>
          <w:b/>
          <w:sz w:val="24"/>
          <w:szCs w:val="24"/>
        </w:rPr>
        <w:t>Social-Emotional</w:t>
      </w:r>
      <w:r>
        <w:rPr>
          <w:rFonts w:ascii="Century Gothic" w:hAnsi="Century Gothic"/>
          <w:b/>
          <w:sz w:val="24"/>
          <w:szCs w:val="24"/>
        </w:rPr>
        <w:tab/>
      </w:r>
      <w:r w:rsidRPr="00ED3B7C">
        <w:rPr>
          <w:rFonts w:ascii="Century Gothic" w:hAnsi="Century Gothic"/>
          <w:b/>
          <w:color w:val="FF0000"/>
          <w:sz w:val="24"/>
          <w:szCs w:val="24"/>
        </w:rPr>
        <w:t>Age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  <w:r w:rsidR="00F30D0E">
        <w:rPr>
          <w:rFonts w:ascii="Century Gothic" w:hAnsi="Century Gothic"/>
          <w:b/>
          <w:sz w:val="24"/>
          <w:szCs w:val="24"/>
        </w:rPr>
        <w:t>toddlers (1-2)</w:t>
      </w:r>
    </w:p>
    <w:p w14:paraId="5550082F" w14:textId="54E35282" w:rsidR="009E431D" w:rsidRDefault="002E5A50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This activity supports </w:t>
      </w:r>
      <w:r w:rsidR="001C6EF3">
        <w:rPr>
          <w:rFonts w:ascii="Century Gothic" w:hAnsi="Century Gothic"/>
          <w:b/>
          <w:sz w:val="24"/>
          <w:szCs w:val="24"/>
        </w:rPr>
        <w:t xml:space="preserve">your child social and emotional. Sit with your child and </w:t>
      </w:r>
      <w:r w:rsidR="00B2319D">
        <w:rPr>
          <w:rFonts w:ascii="Century Gothic" w:hAnsi="Century Gothic"/>
          <w:b/>
          <w:sz w:val="24"/>
          <w:szCs w:val="24"/>
        </w:rPr>
        <w:t xml:space="preserve">have them clap with you. This will allow your child to </w:t>
      </w:r>
      <w:r w:rsidR="009E431D">
        <w:rPr>
          <w:rFonts w:ascii="Century Gothic" w:hAnsi="Century Gothic"/>
          <w:b/>
          <w:sz w:val="24"/>
          <w:szCs w:val="24"/>
        </w:rPr>
        <w:t xml:space="preserve">try and follow the rhythm and pay attention. </w:t>
      </w:r>
    </w:p>
    <w:p w14:paraId="38C7314B" w14:textId="262B8DCE" w:rsidR="001974E3" w:rsidRDefault="00453F91" w:rsidP="0064022A">
      <w:pPr>
        <w:rPr>
          <w:rFonts w:ascii="Century Gothic" w:hAnsi="Century Gothic"/>
          <w:b/>
          <w:sz w:val="24"/>
          <w:szCs w:val="24"/>
        </w:rPr>
      </w:pPr>
      <w:r w:rsidRPr="00ED3B7C">
        <w:rPr>
          <w:rFonts w:ascii="Century Gothic" w:hAnsi="Century Gothic"/>
          <w:b/>
          <w:color w:val="FF0000"/>
          <w:sz w:val="24"/>
          <w:szCs w:val="24"/>
        </w:rPr>
        <w:t xml:space="preserve">See our </w:t>
      </w:r>
      <w:r w:rsidR="00921C4F" w:rsidRPr="00ED3B7C">
        <w:rPr>
          <w:rFonts w:ascii="Century Gothic" w:hAnsi="Century Gothic"/>
          <w:b/>
          <w:color w:val="FF0000"/>
          <w:sz w:val="24"/>
          <w:szCs w:val="24"/>
        </w:rPr>
        <w:t>Family Resource</w:t>
      </w:r>
      <w:r>
        <w:rPr>
          <w:rFonts w:ascii="Century Gothic" w:hAnsi="Century Gothic"/>
          <w:b/>
          <w:sz w:val="24"/>
          <w:szCs w:val="24"/>
        </w:rPr>
        <w:t xml:space="preserve">- </w:t>
      </w:r>
      <w:r w:rsidR="0026743B">
        <w:rPr>
          <w:rFonts w:ascii="Century Gothic" w:hAnsi="Century Gothic"/>
          <w:b/>
          <w:sz w:val="24"/>
          <w:szCs w:val="24"/>
          <w:u w:val="single"/>
        </w:rPr>
        <w:t>“</w:t>
      </w:r>
      <w:r w:rsidR="000C6EFC">
        <w:rPr>
          <w:rFonts w:ascii="Century Gothic" w:hAnsi="Century Gothic"/>
          <w:b/>
          <w:sz w:val="24"/>
          <w:szCs w:val="24"/>
          <w:u w:val="single"/>
        </w:rPr>
        <w:t>Clap Along Together</w:t>
      </w:r>
      <w:proofErr w:type="gramStart"/>
      <w:r w:rsidR="000C6EFC">
        <w:rPr>
          <w:rFonts w:ascii="Century Gothic" w:hAnsi="Century Gothic"/>
          <w:b/>
          <w:sz w:val="24"/>
          <w:szCs w:val="24"/>
          <w:u w:val="single"/>
        </w:rPr>
        <w:t xml:space="preserve">" </w:t>
      </w:r>
      <w:r w:rsidR="00921C4F">
        <w:rPr>
          <w:rFonts w:ascii="Century Gothic" w:hAnsi="Century Gothic"/>
          <w:b/>
          <w:sz w:val="24"/>
          <w:szCs w:val="24"/>
        </w:rPr>
        <w:t xml:space="preserve"> for</w:t>
      </w:r>
      <w:proofErr w:type="gramEnd"/>
      <w:r w:rsidR="00921C4F">
        <w:rPr>
          <w:rFonts w:ascii="Century Gothic" w:hAnsi="Century Gothic"/>
          <w:b/>
          <w:sz w:val="24"/>
          <w:szCs w:val="24"/>
        </w:rPr>
        <w:t xml:space="preserve"> details on this activity. </w:t>
      </w:r>
    </w:p>
    <w:p w14:paraId="3A4FB08F" w14:textId="7B05167F" w:rsidR="00F21A71" w:rsidRPr="002E5A50" w:rsidRDefault="00453F91" w:rsidP="00F21A71">
      <w:pPr>
        <w:rPr>
          <w:rFonts w:ascii="Century Gothic" w:hAnsi="Century Gothic"/>
          <w:b/>
          <w:sz w:val="24"/>
          <w:szCs w:val="24"/>
        </w:rPr>
      </w:pPr>
      <w:r w:rsidRPr="00ED3B7C">
        <w:rPr>
          <w:rFonts w:ascii="Century Gothic" w:hAnsi="Century Gothic"/>
          <w:b/>
          <w:color w:val="FF0000"/>
          <w:sz w:val="24"/>
          <w:szCs w:val="24"/>
        </w:rPr>
        <w:t>Online Resource</w:t>
      </w:r>
      <w:r w:rsidRPr="002E5A50">
        <w:rPr>
          <w:rFonts w:ascii="Century Gothic" w:hAnsi="Century Gothic"/>
          <w:b/>
          <w:sz w:val="24"/>
          <w:szCs w:val="24"/>
        </w:rPr>
        <w:t xml:space="preserve">- </w:t>
      </w:r>
      <w:r w:rsidR="008E30A5" w:rsidRPr="002E5A50">
        <w:rPr>
          <w:rFonts w:ascii="Century Gothic" w:hAnsi="Century Gothic"/>
          <w:b/>
          <w:sz w:val="24"/>
          <w:szCs w:val="24"/>
        </w:rPr>
        <w:t xml:space="preserve">Visit </w:t>
      </w:r>
      <w:hyperlink r:id="rId8" w:history="1">
        <w:r w:rsidR="00D5390D" w:rsidRPr="002E5A50">
          <w:rPr>
            <w:b/>
            <w:color w:val="0000FF"/>
            <w:sz w:val="24"/>
            <w:szCs w:val="24"/>
            <w:u w:val="single"/>
          </w:rPr>
          <w:t>https://www.virtuallabschool.org/infant-toddler/cognitive/lesson-2</w:t>
        </w:r>
      </w:hyperlink>
      <w:r w:rsidR="0026743B" w:rsidRPr="002E5A50">
        <w:rPr>
          <w:b/>
          <w:sz w:val="24"/>
          <w:szCs w:val="24"/>
        </w:rPr>
        <w:t xml:space="preserve"> </w:t>
      </w:r>
      <w:r w:rsidR="002E5A50" w:rsidRPr="002E5A50">
        <w:rPr>
          <w:b/>
          <w:sz w:val="24"/>
          <w:szCs w:val="24"/>
        </w:rPr>
        <w:t xml:space="preserve">for further information about supporting your child’s cognitive development.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30A8EB0A" w14:textId="5CD0448F" w:rsidR="00ED3B7C" w:rsidRPr="00ED3B7C" w:rsidRDefault="00C66555" w:rsidP="00F51426">
      <w:pPr>
        <w:rPr>
          <w:rFonts w:ascii="Century Gothic" w:hAnsi="Century Gothic"/>
          <w:b/>
          <w:color w:val="FF0000"/>
          <w:sz w:val="24"/>
          <w:szCs w:val="24"/>
        </w:rPr>
      </w:pPr>
      <w:r w:rsidRPr="00ED3B7C">
        <w:rPr>
          <w:rFonts w:ascii="Century Gothic" w:hAnsi="Century Gothic"/>
          <w:b/>
          <w:color w:val="FF0000"/>
          <w:sz w:val="24"/>
          <w:szCs w:val="24"/>
        </w:rPr>
        <w:t>Child’s Name: _______</w:t>
      </w:r>
      <w:r w:rsidR="0035624C" w:rsidRPr="00ED3B7C">
        <w:rPr>
          <w:rFonts w:ascii="Century Gothic" w:hAnsi="Century Gothic"/>
          <w:b/>
          <w:color w:val="FF0000"/>
          <w:sz w:val="24"/>
          <w:szCs w:val="24"/>
        </w:rPr>
        <w:t>__________</w:t>
      </w:r>
      <w:r w:rsidRPr="00ED3B7C">
        <w:rPr>
          <w:rFonts w:ascii="Century Gothic" w:hAnsi="Century Gothic"/>
          <w:b/>
          <w:color w:val="FF0000"/>
          <w:sz w:val="24"/>
          <w:szCs w:val="24"/>
        </w:rPr>
        <w:t>____</w:t>
      </w:r>
      <w:r w:rsidR="00ED3B7C" w:rsidRPr="00ED3B7C">
        <w:rPr>
          <w:rFonts w:ascii="Century Gothic" w:hAnsi="Century Gothic"/>
          <w:b/>
          <w:color w:val="FF0000"/>
          <w:sz w:val="24"/>
          <w:szCs w:val="24"/>
        </w:rPr>
        <w:t xml:space="preserve">__Parent </w:t>
      </w:r>
      <w:proofErr w:type="gramStart"/>
      <w:r w:rsidR="00ED3B7C" w:rsidRPr="00ED3B7C">
        <w:rPr>
          <w:rFonts w:ascii="Century Gothic" w:hAnsi="Century Gothic"/>
          <w:b/>
          <w:color w:val="FF0000"/>
          <w:sz w:val="24"/>
          <w:szCs w:val="24"/>
        </w:rPr>
        <w:t>Name</w:t>
      </w:r>
      <w:r w:rsidR="00ED3B7C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ED3B7C" w:rsidRPr="00ED3B7C">
        <w:rPr>
          <w:rFonts w:ascii="Century Gothic" w:hAnsi="Century Gothic"/>
          <w:b/>
          <w:color w:val="FF0000"/>
          <w:sz w:val="24"/>
          <w:szCs w:val="24"/>
        </w:rPr>
        <w:t>:</w:t>
      </w:r>
      <w:proofErr w:type="gramEnd"/>
      <w:r w:rsidR="0035624C" w:rsidRPr="00ED3B7C">
        <w:rPr>
          <w:rFonts w:ascii="Century Gothic" w:hAnsi="Century Gothic"/>
          <w:b/>
          <w:color w:val="FF0000"/>
          <w:sz w:val="24"/>
          <w:szCs w:val="24"/>
        </w:rPr>
        <w:t>_______________________</w:t>
      </w:r>
      <w:r w:rsidR="00ED3B7C" w:rsidRPr="00ED3B7C">
        <w:rPr>
          <w:rFonts w:ascii="Century Gothic" w:hAnsi="Century Gothic"/>
          <w:b/>
          <w:color w:val="FF0000"/>
          <w:sz w:val="24"/>
          <w:szCs w:val="24"/>
        </w:rPr>
        <w:t>______</w:t>
      </w:r>
    </w:p>
    <w:p w14:paraId="45C06982" w14:textId="4F66AA87" w:rsidR="00F51426" w:rsidRPr="00ED3B7C" w:rsidRDefault="00C83884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proofErr w:type="gramStart"/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</w:t>
      </w:r>
      <w:proofErr w:type="gramEnd"/>
      <w:r w:rsidR="000D70D0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53075B01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ED3B7C">
        <w:rPr>
          <w:rFonts w:ascii="Century Gothic" w:hAnsi="Century Gothic"/>
          <w:sz w:val="24"/>
          <w:szCs w:val="24"/>
        </w:rPr>
        <w:t>(PROVIDE EXAMPLE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ED3B7C">
        <w:rPr>
          <w:rFonts w:ascii="Century Gothic" w:hAnsi="Century Gothic"/>
          <w:sz w:val="24"/>
          <w:szCs w:val="24"/>
        </w:rPr>
        <w:t>___</w:t>
      </w:r>
    </w:p>
    <w:p w14:paraId="4DA562E8" w14:textId="77777777" w:rsidR="00ED3B7C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</w:t>
      </w:r>
      <w:proofErr w:type="gramStart"/>
      <w:r w:rsidR="00920111" w:rsidRPr="004F3ECD">
        <w:rPr>
          <w:rFonts w:ascii="Century Gothic" w:hAnsi="Century Gothic"/>
          <w:sz w:val="24"/>
          <w:szCs w:val="24"/>
        </w:rPr>
        <w:t>hours</w:t>
      </w:r>
      <w:proofErr w:type="gramEnd"/>
      <w:r w:rsidR="00920111" w:rsidRPr="004F3ECD">
        <w:rPr>
          <w:rFonts w:ascii="Century Gothic" w:hAnsi="Century Gothic"/>
          <w:sz w:val="24"/>
          <w:szCs w:val="24"/>
        </w:rPr>
        <w:t xml:space="preserve">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B4DAAFC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A0500" w14:textId="77777777" w:rsidR="0018484C" w:rsidRDefault="0018484C" w:rsidP="00F51426">
      <w:pPr>
        <w:spacing w:after="0" w:line="240" w:lineRule="auto"/>
      </w:pPr>
      <w:r>
        <w:separator/>
      </w:r>
    </w:p>
  </w:endnote>
  <w:endnote w:type="continuationSeparator" w:id="0">
    <w:p w14:paraId="15451A86" w14:textId="77777777" w:rsidR="0018484C" w:rsidRDefault="0018484C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1377F" w14:textId="77777777" w:rsidR="0018484C" w:rsidRDefault="0018484C" w:rsidP="00F51426">
      <w:pPr>
        <w:spacing w:after="0" w:line="240" w:lineRule="auto"/>
      </w:pPr>
      <w:r>
        <w:separator/>
      </w:r>
    </w:p>
  </w:footnote>
  <w:footnote w:type="continuationSeparator" w:id="0">
    <w:p w14:paraId="0D24EF10" w14:textId="77777777" w:rsidR="0018484C" w:rsidRDefault="0018484C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C6EFC"/>
    <w:rsid w:val="000D0EF6"/>
    <w:rsid w:val="000D70D0"/>
    <w:rsid w:val="000E532B"/>
    <w:rsid w:val="00115878"/>
    <w:rsid w:val="00122698"/>
    <w:rsid w:val="00124918"/>
    <w:rsid w:val="001537A7"/>
    <w:rsid w:val="0018484C"/>
    <w:rsid w:val="00191F43"/>
    <w:rsid w:val="001974E3"/>
    <w:rsid w:val="001A1AC9"/>
    <w:rsid w:val="001C6EF3"/>
    <w:rsid w:val="00212B78"/>
    <w:rsid w:val="00214A6D"/>
    <w:rsid w:val="002276E7"/>
    <w:rsid w:val="0022773A"/>
    <w:rsid w:val="002302DF"/>
    <w:rsid w:val="00252933"/>
    <w:rsid w:val="0026743B"/>
    <w:rsid w:val="002A407C"/>
    <w:rsid w:val="002B02EF"/>
    <w:rsid w:val="002E5A50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965B8"/>
    <w:rsid w:val="009D2A0C"/>
    <w:rsid w:val="009E431D"/>
    <w:rsid w:val="00A0240D"/>
    <w:rsid w:val="00A20E23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2319D"/>
    <w:rsid w:val="00B31026"/>
    <w:rsid w:val="00B61E67"/>
    <w:rsid w:val="00B647A9"/>
    <w:rsid w:val="00B71551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390D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E096E"/>
    <w:rsid w:val="00DF214A"/>
    <w:rsid w:val="00E062B3"/>
    <w:rsid w:val="00E53A31"/>
    <w:rsid w:val="00E957F5"/>
    <w:rsid w:val="00EC0B2E"/>
    <w:rsid w:val="00EC6C69"/>
    <w:rsid w:val="00ED3B7C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tuallabschool.org/infant-toddler/cognitive/lesson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BCCAP-Head Start</cp:lastModifiedBy>
  <cp:revision>2</cp:revision>
  <cp:lastPrinted>2015-05-11T22:00:00Z</cp:lastPrinted>
  <dcterms:created xsi:type="dcterms:W3CDTF">2020-04-17T20:30:00Z</dcterms:created>
  <dcterms:modified xsi:type="dcterms:W3CDTF">2020-04-17T20:30:00Z</dcterms:modified>
</cp:coreProperties>
</file>