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80B">
        <w:rPr>
          <w:rFonts w:ascii="Century Gothic" w:hAnsi="Century Gothic"/>
          <w:sz w:val="24"/>
          <w:szCs w:val="24"/>
        </w:rPr>
        <w:t>Activity</w:t>
      </w:r>
    </w:p>
    <w:p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:rsidR="00480C80" w:rsidRPr="00DA1144" w:rsidRDefault="0057322F" w:rsidP="0057322F">
      <w:pPr>
        <w:rPr>
          <w:rFonts w:ascii="Century Gothic" w:hAnsi="Century Gothic"/>
          <w:sz w:val="32"/>
        </w:rPr>
      </w:pPr>
      <w:r>
        <w:rPr>
          <w:rFonts w:ascii="Century Gothic" w:hAnsi="Century Gothic"/>
          <w:b/>
        </w:rPr>
        <w:t>Today we recommend you to read</w:t>
      </w:r>
      <w:proofErr w:type="gramStart"/>
      <w:r>
        <w:rPr>
          <w:rFonts w:ascii="Century Gothic" w:hAnsi="Century Gothic"/>
          <w:b/>
        </w:rPr>
        <w:t>, ”</w:t>
      </w:r>
      <w:proofErr w:type="spellStart"/>
      <w:proofErr w:type="gramEnd"/>
      <w:r w:rsidR="004C6CCB">
        <w:rPr>
          <w:rFonts w:ascii="Century Gothic" w:hAnsi="Century Gothic"/>
          <w:b/>
          <w:i/>
          <w:u w:val="single"/>
        </w:rPr>
        <w:t>Didi</w:t>
      </w:r>
      <w:proofErr w:type="spellEnd"/>
      <w:r w:rsidR="004C6CCB">
        <w:rPr>
          <w:rFonts w:ascii="Century Gothic" w:hAnsi="Century Gothic"/>
          <w:b/>
          <w:i/>
          <w:u w:val="single"/>
        </w:rPr>
        <w:t xml:space="preserve"> and Daddy on the Promenade</w:t>
      </w:r>
      <w:r w:rsidR="00480C80" w:rsidRPr="00DA1144">
        <w:rPr>
          <w:rFonts w:ascii="Century Gothic" w:hAnsi="Century Gothic"/>
          <w:b/>
          <w:i/>
        </w:rPr>
        <w:t>”</w:t>
      </w:r>
      <w:r w:rsidR="00560C5A">
        <w:rPr>
          <w:rFonts w:ascii="Century Gothic" w:hAnsi="Century Gothic"/>
        </w:rPr>
        <w:t>by</w:t>
      </w:r>
      <w:r w:rsidR="004C6CCB">
        <w:rPr>
          <w:rFonts w:ascii="Century Gothic" w:hAnsi="Century Gothic"/>
        </w:rPr>
        <w:t xml:space="preserve"> Marilyn Singer. During large group, the students identified onomatopoeia words from the focus book.</w:t>
      </w:r>
      <w:r w:rsidR="00E041BC">
        <w:rPr>
          <w:rFonts w:ascii="Century Gothic" w:hAnsi="Century Gothic"/>
        </w:rPr>
        <w:t xml:space="preserve"> They learn</w:t>
      </w:r>
      <w:r w:rsidR="00BD5EFD">
        <w:rPr>
          <w:rFonts w:ascii="Century Gothic" w:hAnsi="Century Gothic"/>
        </w:rPr>
        <w:t>ed</w:t>
      </w:r>
      <w:r w:rsidR="00E041BC">
        <w:rPr>
          <w:rFonts w:ascii="Century Gothic" w:hAnsi="Century Gothic"/>
        </w:rPr>
        <w:t xml:space="preserve"> that onomatopoeias are </w:t>
      </w:r>
      <w:proofErr w:type="gramStart"/>
      <w:r w:rsidR="00E041BC">
        <w:rPr>
          <w:rFonts w:ascii="Century Gothic" w:hAnsi="Century Gothic"/>
        </w:rPr>
        <w:t>words that resembles</w:t>
      </w:r>
      <w:proofErr w:type="gramEnd"/>
      <w:r w:rsidR="00E041BC">
        <w:rPr>
          <w:rFonts w:ascii="Century Gothic" w:hAnsi="Century Gothic"/>
        </w:rPr>
        <w:t xml:space="preserve"> the sound that it describes. </w:t>
      </w:r>
    </w:p>
    <w:p w:rsidR="00480C80" w:rsidRDefault="00480C80" w:rsidP="00480C80">
      <w:pPr>
        <w:spacing w:line="240" w:lineRule="auto"/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At home</w:t>
      </w:r>
      <w:r w:rsidR="00795CF5">
        <w:rPr>
          <w:rFonts w:ascii="Century Gothic" w:hAnsi="Century Gothic"/>
        </w:rPr>
        <w:t>, you and your child can</w:t>
      </w:r>
      <w:r w:rsidR="004C6CCB">
        <w:rPr>
          <w:rFonts w:ascii="Century Gothic" w:hAnsi="Century Gothic"/>
        </w:rPr>
        <w:t xml:space="preserve"> continue to practice imitating onomatopoeia word sounds </w:t>
      </w:r>
      <w:r w:rsidR="00E041BC">
        <w:rPr>
          <w:rFonts w:ascii="Century Gothic" w:hAnsi="Century Gothic"/>
        </w:rPr>
        <w:t>like “VROOM</w:t>
      </w:r>
      <w:r w:rsidR="004C6CCB">
        <w:rPr>
          <w:rFonts w:ascii="Century Gothic" w:hAnsi="Century Gothic"/>
        </w:rPr>
        <w:t xml:space="preserve">!” </w:t>
      </w:r>
      <w:r w:rsidR="00E041BC">
        <w:rPr>
          <w:rFonts w:ascii="Century Gothic" w:hAnsi="Century Gothic"/>
        </w:rPr>
        <w:t xml:space="preserve">Can they think of other common onomatopoeias like animals’ noises such as “oink”, “meow”, “buzz”?  </w:t>
      </w:r>
      <w:r w:rsidR="004C6CCB">
        <w:rPr>
          <w:rFonts w:ascii="Century Gothic" w:hAnsi="Century Gothic"/>
        </w:rPr>
        <w:t xml:space="preserve">  To extend this activity write each onomatopoeia word </w:t>
      </w:r>
      <w:r w:rsidR="00E041BC">
        <w:rPr>
          <w:rFonts w:ascii="Century Gothic" w:hAnsi="Century Gothic"/>
        </w:rPr>
        <w:t xml:space="preserve">on the back of the PAL. </w:t>
      </w:r>
      <w:r w:rsidR="004C6CCB">
        <w:rPr>
          <w:rFonts w:ascii="Century Gothic" w:hAnsi="Century Gothic"/>
        </w:rPr>
        <w:t xml:space="preserve">For example, the car </w:t>
      </w:r>
      <w:r w:rsidR="00300837">
        <w:rPr>
          <w:rFonts w:ascii="Century Gothic" w:hAnsi="Century Gothic"/>
        </w:rPr>
        <w:t>sounds like</w:t>
      </w:r>
      <w:r w:rsidR="004222FF">
        <w:rPr>
          <w:rFonts w:ascii="Century Gothic" w:hAnsi="Century Gothic"/>
        </w:rPr>
        <w:t>, “</w:t>
      </w:r>
      <w:r w:rsidR="00300837">
        <w:rPr>
          <w:rFonts w:ascii="Century Gothic" w:hAnsi="Century Gothic"/>
        </w:rPr>
        <w:t>vroom</w:t>
      </w:r>
      <w:r w:rsidR="0057322F">
        <w:rPr>
          <w:rFonts w:ascii="Century Gothic" w:hAnsi="Century Gothic"/>
        </w:rPr>
        <w:t>!</w:t>
      </w:r>
      <w:r w:rsidR="00300837">
        <w:rPr>
          <w:rFonts w:ascii="Century Gothic" w:hAnsi="Century Gothic"/>
        </w:rPr>
        <w:t xml:space="preserve"> </w:t>
      </w:r>
      <w:proofErr w:type="gramStart"/>
      <w:r w:rsidR="00300837">
        <w:rPr>
          <w:rFonts w:ascii="Century Gothic" w:hAnsi="Century Gothic"/>
        </w:rPr>
        <w:t>so</w:t>
      </w:r>
      <w:proofErr w:type="gramEnd"/>
      <w:r w:rsidR="00300837">
        <w:rPr>
          <w:rFonts w:ascii="Century Gothic" w:hAnsi="Century Gothic"/>
        </w:rPr>
        <w:t xml:space="preserve"> you would write the word </w:t>
      </w:r>
      <w:r w:rsidR="004222FF">
        <w:rPr>
          <w:rFonts w:ascii="Century Gothic" w:hAnsi="Century Gothic"/>
        </w:rPr>
        <w:t xml:space="preserve">on the back. </w:t>
      </w:r>
    </w:p>
    <w:p w:rsidR="00480C80" w:rsidRDefault="00480C80" w:rsidP="00480C80">
      <w:pPr>
        <w:spacing w:line="240" w:lineRule="auto"/>
        <w:rPr>
          <w:rFonts w:ascii="Century Gothic" w:hAnsi="Century Gothic"/>
        </w:rPr>
      </w:pPr>
    </w:p>
    <w:p w:rsidR="00F51426" w:rsidRPr="008B5BA7" w:rsidRDefault="00C83884" w:rsidP="00480C80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</w:t>
      </w:r>
      <w:proofErr w:type="gramStart"/>
      <w:r w:rsidR="000D70D0">
        <w:rPr>
          <w:rFonts w:ascii="Century Gothic" w:hAnsi="Century Gothic"/>
          <w:b/>
          <w:i/>
        </w:rPr>
        <w:t>minimum</w:t>
      </w:r>
      <w:proofErr w:type="gramEnd"/>
      <w:r w:rsidR="000D70D0">
        <w:rPr>
          <w:rFonts w:ascii="Century Gothic" w:hAnsi="Century Gothic"/>
          <w:b/>
          <w:i/>
        </w:rPr>
        <w:t xml:space="preserve">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:rsidR="00F51426" w:rsidRPr="008B5BA7" w:rsidRDefault="000D70D0" w:rsidP="00BD5EF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  <w:r w:rsidR="00BD5EFD">
        <w:rPr>
          <w:rFonts w:ascii="Century Gothic" w:hAnsi="Century Gothic"/>
          <w:b/>
          <w:sz w:val="20"/>
          <w:szCs w:val="20"/>
        </w:rPr>
        <w:t xml:space="preserve"> </w:t>
      </w:r>
      <w:r w:rsidR="00C83884">
        <w:rPr>
          <w:rFonts w:ascii="Century Gothic" w:hAnsi="Century Gothic"/>
          <w:sz w:val="20"/>
          <w:szCs w:val="20"/>
        </w:rPr>
        <w:t xml:space="preserve"> </w:t>
      </w:r>
    </w:p>
    <w:p w:rsidR="0060334B" w:rsidRDefault="0060334B" w:rsidP="00F51426">
      <w:pPr>
        <w:rPr>
          <w:rFonts w:ascii="Century Gothic" w:hAnsi="Century Gothic"/>
          <w:sz w:val="20"/>
          <w:szCs w:val="20"/>
        </w:rPr>
      </w:pP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</w:t>
      </w:r>
      <w:r w:rsidR="00447F43">
        <w:rPr>
          <w:rFonts w:ascii="Century Gothic" w:hAnsi="Century Gothic"/>
          <w:sz w:val="20"/>
          <w:szCs w:val="20"/>
        </w:rPr>
        <w:t>’s</w:t>
      </w:r>
      <w:r w:rsidR="0035624C">
        <w:rPr>
          <w:rFonts w:ascii="Century Gothic" w:hAnsi="Century Gothic"/>
          <w:sz w:val="20"/>
          <w:szCs w:val="20"/>
        </w:rPr>
        <w:t xml:space="preserve">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  <w:r w:rsidR="00806805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806805">
        <w:rPr>
          <w:rFonts w:ascii="Century Gothic" w:hAnsi="Century Gothic"/>
          <w:sz w:val="20"/>
          <w:szCs w:val="20"/>
        </w:rPr>
        <w:br/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60334B" w:rsidRDefault="0060334B" w:rsidP="00F51426">
      <w:pPr>
        <w:rPr>
          <w:rFonts w:ascii="Century Gothic" w:hAnsi="Century Gothic"/>
          <w:b/>
          <w:sz w:val="20"/>
          <w:szCs w:val="20"/>
        </w:rPr>
      </w:pPr>
    </w:p>
    <w:p w:rsidR="00C83884" w:rsidRPr="00806805" w:rsidRDefault="00F51426" w:rsidP="008B5BA7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bookmarkStart w:id="0" w:name="_GoBack"/>
      <w:bookmarkEnd w:id="0"/>
    </w:p>
    <w:sectPr w:rsidR="00C83884" w:rsidRPr="00806805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31" w:rsidRDefault="00871F31" w:rsidP="00F51426">
      <w:pPr>
        <w:spacing w:after="0" w:line="240" w:lineRule="auto"/>
      </w:pPr>
      <w:r>
        <w:separator/>
      </w:r>
    </w:p>
  </w:endnote>
  <w:endnote w:type="continuationSeparator" w:id="1">
    <w:p w:rsidR="00871F31" w:rsidRDefault="00871F31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31" w:rsidRDefault="00871F31" w:rsidP="00F51426">
      <w:pPr>
        <w:spacing w:after="0" w:line="240" w:lineRule="auto"/>
      </w:pPr>
      <w:r>
        <w:separator/>
      </w:r>
    </w:p>
  </w:footnote>
  <w:footnote w:type="continuationSeparator" w:id="1">
    <w:p w:rsidR="00871F31" w:rsidRDefault="00871F31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89" w:rsidRPr="00C5780B" w:rsidRDefault="000F2A54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Lumberton</w:t>
    </w:r>
  </w:p>
  <w:p w:rsidR="00AD1389" w:rsidRDefault="00C175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01536"/>
    <w:rsid w:val="0003102A"/>
    <w:rsid w:val="000662BC"/>
    <w:rsid w:val="000C2E1F"/>
    <w:rsid w:val="000C4DDD"/>
    <w:rsid w:val="000D70D0"/>
    <w:rsid w:val="000F2A54"/>
    <w:rsid w:val="001372DD"/>
    <w:rsid w:val="001537A7"/>
    <w:rsid w:val="00154840"/>
    <w:rsid w:val="001A0EBC"/>
    <w:rsid w:val="001E408F"/>
    <w:rsid w:val="001F474E"/>
    <w:rsid w:val="00214A6D"/>
    <w:rsid w:val="002359C5"/>
    <w:rsid w:val="00246BAE"/>
    <w:rsid w:val="00281CBF"/>
    <w:rsid w:val="00294432"/>
    <w:rsid w:val="002A0E79"/>
    <w:rsid w:val="002E02FC"/>
    <w:rsid w:val="002F7DCE"/>
    <w:rsid w:val="00300837"/>
    <w:rsid w:val="0035624C"/>
    <w:rsid w:val="00360502"/>
    <w:rsid w:val="0037705C"/>
    <w:rsid w:val="003A7EE4"/>
    <w:rsid w:val="003C5460"/>
    <w:rsid w:val="003E40A0"/>
    <w:rsid w:val="00415EF1"/>
    <w:rsid w:val="004222FF"/>
    <w:rsid w:val="00433AB7"/>
    <w:rsid w:val="004455C1"/>
    <w:rsid w:val="00447F43"/>
    <w:rsid w:val="00480C80"/>
    <w:rsid w:val="004B65B3"/>
    <w:rsid w:val="004C6284"/>
    <w:rsid w:val="004C6CCB"/>
    <w:rsid w:val="004E0053"/>
    <w:rsid w:val="00517D5A"/>
    <w:rsid w:val="0053440A"/>
    <w:rsid w:val="0054242D"/>
    <w:rsid w:val="00550A55"/>
    <w:rsid w:val="00552091"/>
    <w:rsid w:val="00560C5A"/>
    <w:rsid w:val="005705E2"/>
    <w:rsid w:val="0057322F"/>
    <w:rsid w:val="005751E9"/>
    <w:rsid w:val="00587189"/>
    <w:rsid w:val="00587212"/>
    <w:rsid w:val="005C3553"/>
    <w:rsid w:val="005F641A"/>
    <w:rsid w:val="0060334B"/>
    <w:rsid w:val="00624D64"/>
    <w:rsid w:val="00644EB7"/>
    <w:rsid w:val="006646A1"/>
    <w:rsid w:val="00675BA7"/>
    <w:rsid w:val="00680466"/>
    <w:rsid w:val="00694640"/>
    <w:rsid w:val="006A6DAC"/>
    <w:rsid w:val="006B31E2"/>
    <w:rsid w:val="006F15A0"/>
    <w:rsid w:val="006F308F"/>
    <w:rsid w:val="0070033B"/>
    <w:rsid w:val="007025DD"/>
    <w:rsid w:val="00710CF0"/>
    <w:rsid w:val="007505A4"/>
    <w:rsid w:val="00770B11"/>
    <w:rsid w:val="00792CAB"/>
    <w:rsid w:val="00795CF5"/>
    <w:rsid w:val="007D050D"/>
    <w:rsid w:val="007D4BB9"/>
    <w:rsid w:val="007E76E2"/>
    <w:rsid w:val="007F01E0"/>
    <w:rsid w:val="00806805"/>
    <w:rsid w:val="00833EC7"/>
    <w:rsid w:val="00836DAF"/>
    <w:rsid w:val="0085604E"/>
    <w:rsid w:val="00871F31"/>
    <w:rsid w:val="008A3AB6"/>
    <w:rsid w:val="008A3D01"/>
    <w:rsid w:val="008B5BA7"/>
    <w:rsid w:val="008B78E7"/>
    <w:rsid w:val="008E37BA"/>
    <w:rsid w:val="00914F3C"/>
    <w:rsid w:val="00920111"/>
    <w:rsid w:val="00933245"/>
    <w:rsid w:val="00972824"/>
    <w:rsid w:val="009912A5"/>
    <w:rsid w:val="009F64D9"/>
    <w:rsid w:val="00A12049"/>
    <w:rsid w:val="00A2009F"/>
    <w:rsid w:val="00A555F7"/>
    <w:rsid w:val="00A80356"/>
    <w:rsid w:val="00AA03F9"/>
    <w:rsid w:val="00AE228E"/>
    <w:rsid w:val="00AE5884"/>
    <w:rsid w:val="00AE660E"/>
    <w:rsid w:val="00B45374"/>
    <w:rsid w:val="00B647A9"/>
    <w:rsid w:val="00B85D91"/>
    <w:rsid w:val="00B97D64"/>
    <w:rsid w:val="00BC0967"/>
    <w:rsid w:val="00BD5EFD"/>
    <w:rsid w:val="00BE2D6B"/>
    <w:rsid w:val="00BF6E18"/>
    <w:rsid w:val="00C01658"/>
    <w:rsid w:val="00C32F4B"/>
    <w:rsid w:val="00C34790"/>
    <w:rsid w:val="00C5780B"/>
    <w:rsid w:val="00C83884"/>
    <w:rsid w:val="00C85200"/>
    <w:rsid w:val="00CD48ED"/>
    <w:rsid w:val="00CD7C2E"/>
    <w:rsid w:val="00CE7CFE"/>
    <w:rsid w:val="00D75FF6"/>
    <w:rsid w:val="00D857BA"/>
    <w:rsid w:val="00DC36BF"/>
    <w:rsid w:val="00E017DF"/>
    <w:rsid w:val="00E01C12"/>
    <w:rsid w:val="00E041BC"/>
    <w:rsid w:val="00E15FB7"/>
    <w:rsid w:val="00EF342B"/>
    <w:rsid w:val="00F12073"/>
    <w:rsid w:val="00F1771D"/>
    <w:rsid w:val="00F43C18"/>
    <w:rsid w:val="00F51426"/>
    <w:rsid w:val="00F54F21"/>
    <w:rsid w:val="00FA05F7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2020-03-18T14:39:00Z</cp:lastPrinted>
  <dcterms:created xsi:type="dcterms:W3CDTF">2020-03-18T19:16:00Z</dcterms:created>
  <dcterms:modified xsi:type="dcterms:W3CDTF">2020-03-18T19:16:00Z</dcterms:modified>
</cp:coreProperties>
</file>